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74"/>
        <w:tblW w:w="10736" w:type="dxa"/>
        <w:tblLook w:val="01E0" w:firstRow="1" w:lastRow="1" w:firstColumn="1" w:lastColumn="1" w:noHBand="0" w:noVBand="0"/>
      </w:tblPr>
      <w:tblGrid>
        <w:gridCol w:w="10070"/>
        <w:gridCol w:w="222"/>
        <w:gridCol w:w="222"/>
        <w:gridCol w:w="184"/>
        <w:gridCol w:w="38"/>
      </w:tblGrid>
      <w:tr w:rsidR="00EC3C68" w:rsidRPr="00BD0E09" w:rsidTr="003337C4">
        <w:trPr>
          <w:gridAfter w:val="1"/>
          <w:wAfter w:w="38" w:type="dxa"/>
          <w:trHeight w:val="1134"/>
        </w:trPr>
        <w:tc>
          <w:tcPr>
            <w:tcW w:w="10698" w:type="dxa"/>
            <w:gridSpan w:val="4"/>
            <w:shd w:val="clear" w:color="auto" w:fill="auto"/>
          </w:tcPr>
          <w:p w:rsidR="00EC3C68" w:rsidRPr="00BD0E09" w:rsidRDefault="00EC3C68" w:rsidP="003337C4">
            <w:pPr>
              <w:spacing w:line="360" w:lineRule="auto"/>
              <w:jc w:val="center"/>
              <w:rPr>
                <w:rFonts w:ascii="GoudyCatalogue DB" w:hAnsi="GoudyCatalogue DB"/>
                <w:b/>
                <w:i/>
                <w:sz w:val="24"/>
                <w:szCs w:val="24"/>
              </w:rPr>
            </w:pPr>
            <w:r w:rsidRPr="00BD0E09">
              <w:rPr>
                <w:b/>
                <w:i/>
                <w:sz w:val="24"/>
                <w:szCs w:val="24"/>
              </w:rPr>
              <w:t>RÉPUBLIQUE ALGÉRIENNE DÉMOCRATIQUE ET POPULAIRE</w:t>
            </w:r>
          </w:p>
          <w:p w:rsidR="00EC3C68" w:rsidRPr="00BD0E09" w:rsidRDefault="00EC3C68" w:rsidP="003337C4">
            <w:pPr>
              <w:spacing w:line="360" w:lineRule="auto"/>
              <w:jc w:val="center"/>
              <w:rPr>
                <w:b/>
                <w:i/>
                <w:sz w:val="24"/>
              </w:rPr>
            </w:pPr>
            <w:r w:rsidRPr="00BD0E09">
              <w:rPr>
                <w:b/>
                <w:i/>
                <w:sz w:val="24"/>
                <w:szCs w:val="24"/>
              </w:rPr>
              <w:t>MINISTÈRE DE L’ENSEIGNEMENT  SUPÉRIEUR ET DE LA RECHERCHE SCIENTIFIQUE</w:t>
            </w:r>
          </w:p>
        </w:tc>
      </w:tr>
      <w:tr w:rsidR="00EC3C68" w:rsidRPr="00BD0E09" w:rsidTr="003337C4">
        <w:trPr>
          <w:gridAfter w:val="1"/>
          <w:wAfter w:w="38" w:type="dxa"/>
          <w:trHeight w:val="2835"/>
        </w:trPr>
        <w:tc>
          <w:tcPr>
            <w:tcW w:w="10698" w:type="dxa"/>
            <w:gridSpan w:val="4"/>
            <w:shd w:val="clear" w:color="auto" w:fill="auto"/>
          </w:tcPr>
          <w:p w:rsidR="00EC3C68" w:rsidRPr="00BD0E09" w:rsidRDefault="00EC3C68" w:rsidP="003337C4">
            <w:pPr>
              <w:pStyle w:val="Titre3"/>
              <w:spacing w:line="360" w:lineRule="auto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BB4EA8D" wp14:editId="5697005C">
                  <wp:simplePos x="0" y="0"/>
                  <wp:positionH relativeFrom="margin">
                    <wp:posOffset>5129530</wp:posOffset>
                  </wp:positionH>
                  <wp:positionV relativeFrom="margin">
                    <wp:posOffset>24765</wp:posOffset>
                  </wp:positionV>
                  <wp:extent cx="951230" cy="864870"/>
                  <wp:effectExtent l="0" t="0" r="1270" b="0"/>
                  <wp:wrapSquare wrapText="bothSides"/>
                  <wp:docPr id="2" name="Image 2" descr="logo_un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n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F59ACA" wp14:editId="5E4041A0">
                  <wp:simplePos x="0" y="0"/>
                  <wp:positionH relativeFrom="margin">
                    <wp:posOffset>-39370</wp:posOffset>
                  </wp:positionH>
                  <wp:positionV relativeFrom="margin">
                    <wp:posOffset>49530</wp:posOffset>
                  </wp:positionV>
                  <wp:extent cx="864870" cy="934085"/>
                  <wp:effectExtent l="0" t="0" r="0" b="0"/>
                  <wp:wrapSquare wrapText="bothSides"/>
                  <wp:docPr id="1" name="Image 1" descr="logo_un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n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E09">
              <w:rPr>
                <w:rFonts w:ascii="Arial" w:hAnsi="Arial"/>
              </w:rPr>
              <w:t>UNIVERSITÉ IBN-KHALDOUN  DE  TIARET</w:t>
            </w:r>
          </w:p>
          <w:p w:rsidR="00EC3C68" w:rsidRPr="00BD0E09" w:rsidRDefault="00EC3C68" w:rsidP="003337C4">
            <w:pPr>
              <w:pStyle w:val="Titre2"/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BD0E09">
              <w:rPr>
                <w:rFonts w:ascii="Arial" w:hAnsi="Arial"/>
                <w:sz w:val="24"/>
                <w:szCs w:val="24"/>
              </w:rPr>
              <w:t>FACULTÉ DES SCIENCES APPLIQUEES</w:t>
            </w:r>
          </w:p>
          <w:p w:rsidR="00EC3C68" w:rsidRPr="00BD0E09" w:rsidRDefault="003337C4" w:rsidP="003337C4">
            <w:pPr>
              <w:pStyle w:val="Titre2"/>
              <w:spacing w:line="360" w:lineRule="auto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               </w:t>
            </w:r>
            <w:r w:rsidR="00EC3C68" w:rsidRPr="00BD0E09">
              <w:rPr>
                <w:rFonts w:ascii="Arial" w:hAnsi="Arial"/>
                <w:sz w:val="24"/>
                <w:szCs w:val="24"/>
              </w:rPr>
              <w:t>DÉPARTEMENT DE GENIE  MECANIQUE</w:t>
            </w:r>
          </w:p>
          <w:p w:rsidR="00EC3C68" w:rsidRPr="00BD0E09" w:rsidRDefault="00EC3C68" w:rsidP="003337C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C3C68" w:rsidRPr="00BD0E09" w:rsidTr="003337C4">
        <w:trPr>
          <w:gridAfter w:val="1"/>
          <w:wAfter w:w="38" w:type="dxa"/>
          <w:trHeight w:val="851"/>
        </w:trPr>
        <w:tc>
          <w:tcPr>
            <w:tcW w:w="10698" w:type="dxa"/>
            <w:gridSpan w:val="4"/>
            <w:shd w:val="clear" w:color="auto" w:fill="auto"/>
            <w:vAlign w:val="center"/>
          </w:tcPr>
          <w:p w:rsidR="00EC3C68" w:rsidRPr="00BD0E09" w:rsidRDefault="00EC3C68" w:rsidP="003337C4">
            <w:pPr>
              <w:pStyle w:val="Titre9"/>
              <w:rPr>
                <w:rFonts w:ascii="Arial" w:hAnsi="Arial" w:cs="Arial"/>
                <w:sz w:val="56"/>
                <w:szCs w:val="56"/>
              </w:rPr>
            </w:pPr>
            <w:r w:rsidRPr="00BD0E09">
              <w:rPr>
                <w:rFonts w:ascii="Arial" w:hAnsi="Arial" w:cs="Arial"/>
                <w:sz w:val="56"/>
                <w:szCs w:val="56"/>
              </w:rPr>
              <w:t>MEMOIRE DE FIN D'ETUDES</w:t>
            </w:r>
          </w:p>
        </w:tc>
      </w:tr>
      <w:tr w:rsidR="00EC3C68" w:rsidTr="003337C4">
        <w:trPr>
          <w:gridAfter w:val="1"/>
          <w:wAfter w:w="38" w:type="dxa"/>
          <w:trHeight w:val="454"/>
        </w:trPr>
        <w:tc>
          <w:tcPr>
            <w:tcW w:w="10698" w:type="dxa"/>
            <w:gridSpan w:val="4"/>
            <w:shd w:val="clear" w:color="auto" w:fill="auto"/>
            <w:vAlign w:val="center"/>
          </w:tcPr>
          <w:p w:rsidR="00EC3C68" w:rsidRPr="00BD0E09" w:rsidRDefault="00EC3C68" w:rsidP="003337C4">
            <w:pPr>
              <w:pStyle w:val="Titre6"/>
              <w:rPr>
                <w:rFonts w:ascii="Arial" w:hAnsi="Arial"/>
              </w:rPr>
            </w:pPr>
            <w:r w:rsidRPr="00BD0E09">
              <w:rPr>
                <w:rFonts w:ascii="Arial" w:hAnsi="Arial"/>
              </w:rPr>
              <w:t>Pour l’obtention du diplôme de Master</w:t>
            </w:r>
          </w:p>
        </w:tc>
      </w:tr>
      <w:tr w:rsidR="00EC3C68" w:rsidRPr="00BD0E09" w:rsidTr="003337C4">
        <w:trPr>
          <w:gridAfter w:val="1"/>
          <w:wAfter w:w="38" w:type="dxa"/>
          <w:trHeight w:val="454"/>
        </w:trPr>
        <w:tc>
          <w:tcPr>
            <w:tcW w:w="10698" w:type="dxa"/>
            <w:gridSpan w:val="4"/>
            <w:shd w:val="clear" w:color="auto" w:fill="auto"/>
            <w:vAlign w:val="center"/>
          </w:tcPr>
          <w:p w:rsidR="00EC3C68" w:rsidRPr="00BD0E09" w:rsidRDefault="00EC3C68" w:rsidP="003337C4">
            <w:pPr>
              <w:pStyle w:val="Titre6"/>
              <w:rPr>
                <w:rFonts w:ascii="Arial" w:hAnsi="Arial"/>
              </w:rPr>
            </w:pPr>
            <w:r w:rsidRPr="00BD0E09">
              <w:rPr>
                <w:rFonts w:ascii="Arial" w:hAnsi="Arial"/>
              </w:rPr>
              <w:t>Domaine : Sciences et  Technologie</w:t>
            </w:r>
          </w:p>
        </w:tc>
      </w:tr>
      <w:tr w:rsidR="00EC3C68" w:rsidRPr="00BD0E09" w:rsidTr="003337C4">
        <w:trPr>
          <w:gridAfter w:val="1"/>
          <w:wAfter w:w="38" w:type="dxa"/>
          <w:trHeight w:val="454"/>
        </w:trPr>
        <w:tc>
          <w:tcPr>
            <w:tcW w:w="10698" w:type="dxa"/>
            <w:gridSpan w:val="4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/>
                <w:bCs/>
                <w:sz w:val="24"/>
                <w:szCs w:val="24"/>
              </w:rPr>
            </w:pPr>
            <w:r w:rsidRPr="00BD0E09">
              <w:rPr>
                <w:b/>
                <w:bCs/>
                <w:sz w:val="24"/>
                <w:szCs w:val="24"/>
              </w:rPr>
              <w:t>Filière : Génie Mécanique</w:t>
            </w:r>
          </w:p>
        </w:tc>
      </w:tr>
      <w:tr w:rsidR="00EC3C68" w:rsidRPr="00BD0E09" w:rsidTr="003337C4">
        <w:trPr>
          <w:gridAfter w:val="1"/>
          <w:wAfter w:w="38" w:type="dxa"/>
          <w:trHeight w:val="454"/>
        </w:trPr>
        <w:tc>
          <w:tcPr>
            <w:tcW w:w="10698" w:type="dxa"/>
            <w:gridSpan w:val="4"/>
            <w:shd w:val="clear" w:color="auto" w:fill="auto"/>
            <w:vAlign w:val="center"/>
          </w:tcPr>
          <w:p w:rsidR="00EC3C68" w:rsidRPr="00BD0E09" w:rsidRDefault="00EC3C68" w:rsidP="003337C4">
            <w:pPr>
              <w:pStyle w:val="Titre6"/>
              <w:rPr>
                <w:rFonts w:ascii="Arial" w:hAnsi="Arial"/>
              </w:rPr>
            </w:pPr>
            <w:r w:rsidRPr="00BD0E09">
              <w:rPr>
                <w:rFonts w:ascii="Arial" w:hAnsi="Arial"/>
              </w:rPr>
              <w:t xml:space="preserve">Spécialité: Energétique </w:t>
            </w:r>
          </w:p>
        </w:tc>
      </w:tr>
      <w:tr w:rsidR="00EC3C68" w:rsidTr="003337C4">
        <w:trPr>
          <w:gridAfter w:val="1"/>
          <w:wAfter w:w="38" w:type="dxa"/>
          <w:trHeight w:val="454"/>
        </w:trPr>
        <w:tc>
          <w:tcPr>
            <w:tcW w:w="10698" w:type="dxa"/>
            <w:gridSpan w:val="4"/>
            <w:shd w:val="clear" w:color="auto" w:fill="auto"/>
            <w:vAlign w:val="center"/>
          </w:tcPr>
          <w:p w:rsidR="00EC3C68" w:rsidRPr="00BD0E09" w:rsidRDefault="00EC3C68" w:rsidP="003337C4">
            <w:pPr>
              <w:pStyle w:val="Titre6"/>
              <w:rPr>
                <w:rFonts w:ascii="Arial" w:hAnsi="Arial"/>
              </w:rPr>
            </w:pPr>
          </w:p>
        </w:tc>
      </w:tr>
      <w:tr w:rsidR="00EC3C68" w:rsidRPr="003540E2" w:rsidTr="003337C4">
        <w:trPr>
          <w:gridAfter w:val="1"/>
          <w:wAfter w:w="38" w:type="dxa"/>
          <w:trHeight w:val="454"/>
        </w:trPr>
        <w:tc>
          <w:tcPr>
            <w:tcW w:w="10698" w:type="dxa"/>
            <w:gridSpan w:val="4"/>
            <w:shd w:val="clear" w:color="auto" w:fill="auto"/>
            <w:vAlign w:val="center"/>
          </w:tcPr>
          <w:p w:rsidR="00EC3C68" w:rsidRPr="00BD0E09" w:rsidRDefault="00EC3C68" w:rsidP="003337C4">
            <w:pPr>
              <w:pStyle w:val="Titre6"/>
              <w:rPr>
                <w:rFonts w:ascii="Arial" w:hAnsi="Arial"/>
              </w:rPr>
            </w:pPr>
            <w:r w:rsidRPr="00BD0E09">
              <w:rPr>
                <w:rFonts w:ascii="Arial" w:hAnsi="Arial"/>
              </w:rPr>
              <w:t>THÈME</w:t>
            </w:r>
          </w:p>
        </w:tc>
      </w:tr>
      <w:tr w:rsidR="00EC3C68" w:rsidRPr="003540E2" w:rsidTr="003337C4">
        <w:trPr>
          <w:gridAfter w:val="1"/>
          <w:wAfter w:w="38" w:type="dxa"/>
          <w:trHeight w:val="1847"/>
        </w:trPr>
        <w:tc>
          <w:tcPr>
            <w:tcW w:w="10698" w:type="dxa"/>
            <w:gridSpan w:val="4"/>
            <w:shd w:val="clear" w:color="auto" w:fill="0D0D0D" w:themeFill="text1" w:themeFillTint="F2"/>
            <w:vAlign w:val="center"/>
          </w:tcPr>
          <w:p w:rsidR="00EC3C68" w:rsidRPr="00055C2F" w:rsidRDefault="00D06505" w:rsidP="00D06505">
            <w:pPr>
              <w:pStyle w:val="Titre6"/>
              <w:rPr>
                <w:rFonts w:asciiTheme="majorBidi" w:hAnsiTheme="majorBidi" w:cstheme="majorBidi"/>
              </w:rPr>
            </w:pPr>
            <w:r w:rsidRPr="00D06505">
              <w:rPr>
                <w:rFonts w:asciiTheme="majorBidi" w:hAnsiTheme="majorBidi" w:cstheme="majorBidi"/>
                <w:sz w:val="44"/>
                <w:szCs w:val="44"/>
              </w:rPr>
              <w:t>Simulation numérique de l’écoulement d’un fluide pseudo-plastique à travers un élargissement brusque.</w:t>
            </w:r>
          </w:p>
        </w:tc>
      </w:tr>
      <w:tr w:rsidR="00EC3C68" w:rsidRPr="003540E2" w:rsidTr="003337C4">
        <w:trPr>
          <w:gridAfter w:val="1"/>
          <w:wAfter w:w="38" w:type="dxa"/>
          <w:trHeight w:val="454"/>
        </w:trPr>
        <w:tc>
          <w:tcPr>
            <w:tcW w:w="10698" w:type="dxa"/>
            <w:gridSpan w:val="4"/>
            <w:shd w:val="clear" w:color="auto" w:fill="auto"/>
            <w:vAlign w:val="center"/>
          </w:tcPr>
          <w:p w:rsidR="00D03DA3" w:rsidRPr="00486F85" w:rsidRDefault="00D03DA3" w:rsidP="003337C4">
            <w:pPr>
              <w:pStyle w:val="Titre6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D03DA3" w:rsidRPr="00486F85" w:rsidRDefault="00D03DA3" w:rsidP="003337C4">
            <w:pPr>
              <w:pStyle w:val="Titre6"/>
              <w:rPr>
                <w:rFonts w:asciiTheme="majorBidi" w:hAnsiTheme="majorBidi" w:cstheme="majorBidi"/>
                <w:b w:val="0"/>
                <w:bCs w:val="0"/>
              </w:rPr>
            </w:pPr>
          </w:p>
          <w:p w:rsidR="00486F85" w:rsidRPr="00486F85" w:rsidRDefault="00EC3C68" w:rsidP="003337C4">
            <w:pPr>
              <w:pStyle w:val="Titre6"/>
              <w:rPr>
                <w:rFonts w:asciiTheme="majorBidi" w:hAnsiTheme="majorBidi" w:cstheme="majorBidi"/>
                <w:b w:val="0"/>
                <w:bCs w:val="0"/>
              </w:rPr>
            </w:pPr>
            <w:r w:rsidRPr="00486F85">
              <w:rPr>
                <w:rFonts w:asciiTheme="majorBidi" w:hAnsiTheme="majorBidi" w:cstheme="majorBidi"/>
              </w:rPr>
              <w:t>Préparé  par:</w:t>
            </w:r>
            <w:r w:rsidRPr="00486F85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486F85">
              <w:rPr>
                <w:rFonts w:asciiTheme="majorBidi" w:hAnsiTheme="majorBidi" w:cstheme="majorBidi"/>
              </w:rPr>
              <w:t>Mlle</w:t>
            </w:r>
            <w:r w:rsidR="00055C2F">
              <w:rPr>
                <w:rFonts w:asciiTheme="majorBidi" w:hAnsiTheme="majorBidi" w:cstheme="majorBidi"/>
                <w:b w:val="0"/>
                <w:bCs w:val="0"/>
              </w:rPr>
              <w:t xml:space="preserve"> MESSAOUDI Zahia</w:t>
            </w:r>
          </w:p>
          <w:p w:rsidR="00486F85" w:rsidRPr="00486F85" w:rsidRDefault="00486F85" w:rsidP="003337C4">
            <w:pPr>
              <w:pStyle w:val="Titre6"/>
              <w:rPr>
                <w:rFonts w:asciiTheme="majorBidi" w:hAnsiTheme="majorBidi" w:cstheme="majorBidi"/>
                <w:b w:val="0"/>
                <w:bCs w:val="0"/>
              </w:rPr>
            </w:pPr>
            <w:r w:rsidRPr="00486F85">
              <w:rPr>
                <w:rFonts w:asciiTheme="majorBidi" w:hAnsiTheme="majorBidi" w:cstheme="majorBidi"/>
                <w:b w:val="0"/>
                <w:bCs w:val="0"/>
              </w:rPr>
              <w:t xml:space="preserve">                        </w:t>
            </w:r>
            <w:r w:rsidR="00EC3C68" w:rsidRPr="00486F85">
              <w:rPr>
                <w:rFonts w:asciiTheme="majorBidi" w:hAnsiTheme="majorBidi" w:cstheme="majorBidi"/>
                <w:b w:val="0"/>
                <w:bCs w:val="0"/>
              </w:rPr>
              <w:t xml:space="preserve">&amp; </w:t>
            </w:r>
          </w:p>
          <w:p w:rsidR="00EC3C68" w:rsidRPr="00486F85" w:rsidRDefault="00486F85" w:rsidP="003337C4">
            <w:pPr>
              <w:pStyle w:val="Titre6"/>
              <w:rPr>
                <w:rFonts w:asciiTheme="majorBidi" w:hAnsiTheme="majorBidi" w:cstheme="majorBidi"/>
                <w:b w:val="0"/>
                <w:bCs w:val="0"/>
              </w:rPr>
            </w:pPr>
            <w:r w:rsidRPr="00486F85">
              <w:rPr>
                <w:rFonts w:asciiTheme="majorBidi" w:hAnsiTheme="majorBidi" w:cstheme="majorBidi"/>
                <w:b w:val="0"/>
                <w:bCs w:val="0"/>
              </w:rPr>
              <w:t xml:space="preserve">                        </w:t>
            </w:r>
            <w:r w:rsidRPr="00486F85">
              <w:rPr>
                <w:rFonts w:asciiTheme="majorBidi" w:hAnsiTheme="majorBidi" w:cstheme="majorBidi"/>
              </w:rPr>
              <w:t>Mlle</w:t>
            </w:r>
            <w:r w:rsidRPr="00486F85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EC3C68" w:rsidRPr="00486F85">
              <w:rPr>
                <w:rFonts w:asciiTheme="majorBidi" w:hAnsiTheme="majorBidi" w:cstheme="majorBidi"/>
                <w:b w:val="0"/>
                <w:bCs w:val="0"/>
              </w:rPr>
              <w:t>BELMOUAZ Samia</w:t>
            </w:r>
          </w:p>
        </w:tc>
      </w:tr>
      <w:tr w:rsidR="00EC3C68" w:rsidRPr="00BD0E09" w:rsidTr="003337C4">
        <w:trPr>
          <w:trHeight w:val="340"/>
        </w:trPr>
        <w:tc>
          <w:tcPr>
            <w:tcW w:w="10070" w:type="dxa"/>
            <w:shd w:val="clear" w:color="auto" w:fill="auto"/>
            <w:vAlign w:val="center"/>
          </w:tcPr>
          <w:p w:rsidR="00EC3C68" w:rsidRPr="00486F85" w:rsidRDefault="00EC3C68" w:rsidP="003337C4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/>
                <w:i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/>
                <w:iCs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/>
                <w:iCs/>
              </w:rPr>
            </w:pPr>
          </w:p>
        </w:tc>
      </w:tr>
      <w:tr w:rsidR="00EC3C68" w:rsidRPr="00BD0E09" w:rsidTr="003337C4">
        <w:trPr>
          <w:trHeight w:val="340"/>
        </w:trPr>
        <w:tc>
          <w:tcPr>
            <w:tcW w:w="10070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/>
                <w:i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Cs/>
                <w:i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Cs/>
                <w:iCs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:rsidR="00EC3C68" w:rsidRPr="00BD0E09" w:rsidRDefault="00EC3C68" w:rsidP="003337C4">
            <w:pPr>
              <w:rPr>
                <w:bCs/>
                <w:iCs/>
              </w:rPr>
            </w:pPr>
          </w:p>
        </w:tc>
      </w:tr>
      <w:tr w:rsidR="00EC3C68" w:rsidRPr="00BD0E09" w:rsidTr="003337C4">
        <w:trPr>
          <w:trHeight w:val="340"/>
        </w:trPr>
        <w:tc>
          <w:tcPr>
            <w:tcW w:w="10070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/>
                <w:i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Cs/>
                <w:i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Cs/>
                <w:iCs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:rsidR="00EC3C68" w:rsidRPr="00BD0E09" w:rsidRDefault="00EC3C68" w:rsidP="003337C4">
            <w:pPr>
              <w:rPr>
                <w:bCs/>
                <w:iCs/>
              </w:rPr>
            </w:pPr>
          </w:p>
        </w:tc>
      </w:tr>
      <w:tr w:rsidR="00EC3C68" w:rsidRPr="00BD0E09" w:rsidTr="003337C4">
        <w:trPr>
          <w:trHeight w:val="340"/>
        </w:trPr>
        <w:tc>
          <w:tcPr>
            <w:tcW w:w="10070" w:type="dxa"/>
            <w:shd w:val="clear" w:color="auto" w:fill="auto"/>
            <w:vAlign w:val="center"/>
          </w:tcPr>
          <w:tbl>
            <w:tblPr>
              <w:tblW w:w="9854" w:type="dxa"/>
              <w:tblLook w:val="01E0" w:firstRow="1" w:lastRow="1" w:firstColumn="1" w:lastColumn="1" w:noHBand="0" w:noVBand="0"/>
            </w:tblPr>
            <w:tblGrid>
              <w:gridCol w:w="2786"/>
              <w:gridCol w:w="2474"/>
              <w:gridCol w:w="2297"/>
              <w:gridCol w:w="2297"/>
            </w:tblGrid>
            <w:tr w:rsidR="00486F85" w:rsidRPr="00BD0E09" w:rsidTr="008020B5">
              <w:trPr>
                <w:trHeight w:val="340"/>
              </w:trPr>
              <w:tc>
                <w:tcPr>
                  <w:tcW w:w="2786" w:type="dxa"/>
                  <w:shd w:val="clear" w:color="auto" w:fill="auto"/>
                  <w:vAlign w:val="center"/>
                </w:tcPr>
                <w:p w:rsidR="00486F85" w:rsidRPr="00486F85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rFonts w:asciiTheme="majorBidi" w:hAnsiTheme="majorBidi" w:cstheme="majorBidi"/>
                      <w:b/>
                      <w:iCs/>
                    </w:rPr>
                  </w:pPr>
                  <w:r w:rsidRPr="00486F85">
                    <w:rPr>
                      <w:rFonts w:asciiTheme="majorBidi" w:hAnsiTheme="majorBidi" w:cstheme="majorBidi"/>
                      <w:b/>
                      <w:iCs/>
                    </w:rPr>
                    <w:t>Nom et prénoms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 w:rsidR="00486F85" w:rsidRPr="00486F85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rFonts w:asciiTheme="majorBidi" w:hAnsiTheme="majorBidi" w:cstheme="majorBidi"/>
                      <w:b/>
                      <w:iCs/>
                    </w:rPr>
                  </w:pPr>
                  <w:r w:rsidRPr="00486F85">
                    <w:rPr>
                      <w:rFonts w:asciiTheme="majorBidi" w:hAnsiTheme="majorBidi" w:cstheme="majorBidi"/>
                      <w:b/>
                      <w:iCs/>
                    </w:rPr>
                    <w:t>Grade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486F85" w:rsidRPr="00486F85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rFonts w:asciiTheme="majorBidi" w:hAnsiTheme="majorBidi" w:cstheme="majorBidi"/>
                      <w:b/>
                      <w:iCs/>
                    </w:rPr>
                  </w:pPr>
                  <w:r w:rsidRPr="00486F85">
                    <w:rPr>
                      <w:rFonts w:asciiTheme="majorBidi" w:hAnsiTheme="majorBidi" w:cstheme="majorBidi"/>
                      <w:b/>
                      <w:iCs/>
                    </w:rPr>
                    <w:t>Lieu d'exercice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486F85" w:rsidRPr="00486F85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rFonts w:asciiTheme="majorBidi" w:hAnsiTheme="majorBidi" w:cstheme="majorBidi"/>
                      <w:b/>
                      <w:iCs/>
                    </w:rPr>
                  </w:pPr>
                  <w:r w:rsidRPr="00486F85">
                    <w:rPr>
                      <w:rFonts w:asciiTheme="majorBidi" w:hAnsiTheme="majorBidi" w:cstheme="majorBidi"/>
                      <w:b/>
                      <w:iCs/>
                    </w:rPr>
                    <w:t>Qualité</w:t>
                  </w:r>
                </w:p>
              </w:tc>
            </w:tr>
            <w:tr w:rsidR="00486F85" w:rsidRPr="00BD0E09" w:rsidTr="008020B5">
              <w:trPr>
                <w:trHeight w:val="340"/>
              </w:trPr>
              <w:tc>
                <w:tcPr>
                  <w:tcW w:w="2786" w:type="dxa"/>
                  <w:shd w:val="clear" w:color="auto" w:fill="auto"/>
                  <w:vAlign w:val="center"/>
                </w:tcPr>
                <w:p w:rsidR="00486F85" w:rsidRPr="00486F85" w:rsidRDefault="00D06505" w:rsidP="00D06505">
                  <w:pPr>
                    <w:framePr w:hSpace="141" w:wrap="around" w:hAnchor="margin" w:xAlign="center" w:y="-774"/>
                    <w:jc w:val="center"/>
                    <w:rPr>
                      <w:rFonts w:asciiTheme="majorBidi" w:hAnsiTheme="majorBidi" w:cstheme="majorBidi"/>
                      <w:b/>
                      <w:iCs/>
                    </w:rPr>
                  </w:pPr>
                  <w:r>
                    <w:rPr>
                      <w:rFonts w:asciiTheme="majorBidi" w:hAnsiTheme="majorBidi" w:cstheme="majorBidi"/>
                      <w:b/>
                      <w:iCs/>
                    </w:rPr>
                    <w:t>DHEBIH</w:t>
                  </w:r>
                  <w:r w:rsidR="00976E5D">
                    <w:rPr>
                      <w:rFonts w:asciiTheme="majorBidi" w:hAnsiTheme="majorBidi" w:cstheme="majorBidi"/>
                      <w:b/>
                      <w:iCs/>
                    </w:rPr>
                    <w:t xml:space="preserve"> </w:t>
                  </w:r>
                  <w:proofErr w:type="spellStart"/>
                  <w:r w:rsidR="00976E5D">
                    <w:rPr>
                      <w:rFonts w:asciiTheme="majorBidi" w:hAnsiTheme="majorBidi" w:cstheme="majorBidi"/>
                      <w:b/>
                      <w:iCs/>
                    </w:rPr>
                    <w:t>S</w:t>
                  </w:r>
                  <w:bookmarkStart w:id="0" w:name="_GoBack"/>
                  <w:bookmarkEnd w:id="0"/>
                  <w:r w:rsidR="00811228">
                    <w:rPr>
                      <w:rFonts w:asciiTheme="majorBidi" w:hAnsiTheme="majorBidi" w:cstheme="majorBidi"/>
                      <w:b/>
                      <w:iCs/>
                    </w:rPr>
                    <w:t>nouci</w:t>
                  </w:r>
                  <w:proofErr w:type="spellEnd"/>
                  <w:r w:rsidR="00811228">
                    <w:rPr>
                      <w:rFonts w:asciiTheme="majorBidi" w:hAnsiTheme="majorBidi" w:cstheme="majorBidi"/>
                      <w:b/>
                      <w:iCs/>
                    </w:rPr>
                    <w:t xml:space="preserve"> 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 w:rsidR="00486F85" w:rsidRPr="00486F85" w:rsidRDefault="00811228" w:rsidP="003337C4">
                  <w:pPr>
                    <w:framePr w:hSpace="141" w:wrap="around" w:hAnchor="margin" w:xAlign="center" w:y="-774"/>
                    <w:jc w:val="center"/>
                    <w:rPr>
                      <w:rFonts w:asciiTheme="majorBidi" w:hAnsiTheme="majorBidi" w:cstheme="majorBidi"/>
                      <w:bCs/>
                      <w:iCs/>
                    </w:rPr>
                  </w:pPr>
                  <w:r>
                    <w:rPr>
                      <w:rFonts w:asciiTheme="majorBidi" w:hAnsiTheme="majorBidi" w:cstheme="majorBidi"/>
                      <w:bCs/>
                      <w:iCs/>
                    </w:rPr>
                    <w:t>MAA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486F85" w:rsidRPr="00486F85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rFonts w:asciiTheme="majorBidi" w:hAnsiTheme="majorBidi" w:cstheme="majorBidi"/>
                      <w:bCs/>
                      <w:iCs/>
                    </w:rPr>
                  </w:pPr>
                  <w:r w:rsidRPr="00486F85">
                    <w:rPr>
                      <w:rFonts w:asciiTheme="majorBidi" w:hAnsiTheme="majorBidi" w:cstheme="majorBidi"/>
                      <w:bCs/>
                      <w:iCs/>
                    </w:rPr>
                    <w:t>UIK Tiaret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486F85" w:rsidRPr="00486F85" w:rsidRDefault="00D06505" w:rsidP="003337C4">
                  <w:pPr>
                    <w:framePr w:hSpace="141" w:wrap="around" w:hAnchor="margin" w:xAlign="center" w:y="-774"/>
                    <w:rPr>
                      <w:rFonts w:asciiTheme="majorBidi" w:hAnsiTheme="majorBidi" w:cstheme="majorBidi"/>
                      <w:bCs/>
                      <w:iCs/>
                    </w:rPr>
                  </w:pPr>
                  <w:r>
                    <w:rPr>
                      <w:rFonts w:asciiTheme="majorBidi" w:hAnsiTheme="majorBidi" w:cstheme="majorBidi"/>
                      <w:bCs/>
                      <w:iCs/>
                    </w:rPr>
                    <w:t xml:space="preserve">                </w:t>
                  </w:r>
                  <w:r w:rsidR="00486F85" w:rsidRPr="00486F85">
                    <w:rPr>
                      <w:rFonts w:asciiTheme="majorBidi" w:hAnsiTheme="majorBidi" w:cstheme="majorBidi"/>
                      <w:bCs/>
                      <w:iCs/>
                    </w:rPr>
                    <w:t>Président</w:t>
                  </w:r>
                </w:p>
              </w:tc>
            </w:tr>
            <w:tr w:rsidR="00486F85" w:rsidRPr="00BD0E09" w:rsidTr="008020B5">
              <w:trPr>
                <w:trHeight w:val="340"/>
              </w:trPr>
              <w:tc>
                <w:tcPr>
                  <w:tcW w:w="2786" w:type="dxa"/>
                  <w:shd w:val="clear" w:color="auto" w:fill="auto"/>
                  <w:vAlign w:val="center"/>
                </w:tcPr>
                <w:p w:rsidR="00486F85" w:rsidRPr="00486F85" w:rsidRDefault="00D06505" w:rsidP="003337C4">
                  <w:pPr>
                    <w:framePr w:hSpace="141" w:wrap="around" w:hAnchor="margin" w:xAlign="center" w:y="-774"/>
                    <w:jc w:val="center"/>
                    <w:rPr>
                      <w:rFonts w:asciiTheme="majorBidi" w:hAnsiTheme="majorBidi" w:cstheme="majorBidi"/>
                      <w:b/>
                      <w:iCs/>
                    </w:rPr>
                  </w:pPr>
                  <w:r>
                    <w:rPr>
                      <w:rFonts w:asciiTheme="majorBidi" w:hAnsiTheme="majorBidi" w:cstheme="majorBidi"/>
                      <w:b/>
                      <w:iCs/>
                    </w:rPr>
                    <w:t xml:space="preserve">TRARI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iCs/>
                    </w:rPr>
                    <w:t>Bena</w:t>
                  </w:r>
                  <w:r w:rsidR="00486F85" w:rsidRPr="00486F85">
                    <w:rPr>
                      <w:rFonts w:asciiTheme="majorBidi" w:hAnsiTheme="majorBidi" w:cstheme="majorBidi"/>
                      <w:b/>
                      <w:iCs/>
                    </w:rPr>
                    <w:t>issa</w:t>
                  </w:r>
                  <w:proofErr w:type="spellEnd"/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 w:rsidR="00486F85" w:rsidRPr="00486F85" w:rsidRDefault="00811228" w:rsidP="003337C4">
                  <w:pPr>
                    <w:framePr w:hSpace="141" w:wrap="around" w:hAnchor="margin" w:xAlign="center" w:y="-774"/>
                    <w:jc w:val="center"/>
                    <w:rPr>
                      <w:rFonts w:asciiTheme="majorBidi" w:hAnsiTheme="majorBidi" w:cstheme="majorBidi"/>
                      <w:bCs/>
                      <w:iCs/>
                    </w:rPr>
                  </w:pPr>
                  <w:r>
                    <w:rPr>
                      <w:rFonts w:asciiTheme="majorBidi" w:hAnsiTheme="majorBidi" w:cstheme="majorBidi"/>
                      <w:bCs/>
                      <w:iCs/>
                    </w:rPr>
                    <w:t>MAA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486F85" w:rsidRPr="00486F85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rFonts w:asciiTheme="majorBidi" w:hAnsiTheme="majorBidi" w:cstheme="majorBidi"/>
                      <w:bCs/>
                      <w:iCs/>
                    </w:rPr>
                  </w:pPr>
                  <w:r w:rsidRPr="00486F85">
                    <w:rPr>
                      <w:rFonts w:asciiTheme="majorBidi" w:hAnsiTheme="majorBidi" w:cstheme="majorBidi"/>
                      <w:bCs/>
                      <w:iCs/>
                    </w:rPr>
                    <w:t xml:space="preserve">UIK Tiaret 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486F85" w:rsidRPr="00486F85" w:rsidRDefault="00D06505" w:rsidP="003337C4">
                  <w:pPr>
                    <w:framePr w:hSpace="141" w:wrap="around" w:hAnchor="margin" w:xAlign="center" w:y="-774"/>
                    <w:rPr>
                      <w:rFonts w:asciiTheme="majorBidi" w:hAnsiTheme="majorBidi" w:cstheme="majorBidi"/>
                      <w:bCs/>
                      <w:iCs/>
                    </w:rPr>
                  </w:pPr>
                  <w:r>
                    <w:rPr>
                      <w:rFonts w:asciiTheme="majorBidi" w:hAnsiTheme="majorBidi" w:cstheme="majorBidi"/>
                      <w:bCs/>
                      <w:iCs/>
                    </w:rPr>
                    <w:t xml:space="preserve">                </w:t>
                  </w:r>
                  <w:r w:rsidR="00486F85" w:rsidRPr="00486F85">
                    <w:rPr>
                      <w:rFonts w:asciiTheme="majorBidi" w:hAnsiTheme="majorBidi" w:cstheme="majorBidi"/>
                      <w:bCs/>
                      <w:iCs/>
                    </w:rPr>
                    <w:t xml:space="preserve">Examinateur </w:t>
                  </w:r>
                </w:p>
              </w:tc>
            </w:tr>
            <w:tr w:rsidR="00486F85" w:rsidRPr="00BD0E09" w:rsidTr="008020B5">
              <w:trPr>
                <w:trHeight w:val="340"/>
              </w:trPr>
              <w:tc>
                <w:tcPr>
                  <w:tcW w:w="2786" w:type="dxa"/>
                  <w:shd w:val="clear" w:color="auto" w:fill="auto"/>
                  <w:vAlign w:val="center"/>
                </w:tcPr>
                <w:p w:rsidR="00486F85" w:rsidRPr="00486F85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rFonts w:asciiTheme="majorBidi" w:hAnsiTheme="majorBidi" w:cstheme="majorBidi"/>
                      <w:b/>
                      <w:iCs/>
                    </w:rPr>
                  </w:pPr>
                  <w:r w:rsidRPr="00486F85">
                    <w:rPr>
                      <w:rFonts w:asciiTheme="majorBidi" w:hAnsiTheme="majorBidi" w:cstheme="majorBidi"/>
                      <w:b/>
                      <w:iCs/>
                    </w:rPr>
                    <w:t xml:space="preserve">    KARAS Abdelkader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 w:rsidR="00486F85" w:rsidRPr="00486F85" w:rsidRDefault="00E25476" w:rsidP="003337C4">
                  <w:pPr>
                    <w:framePr w:hSpace="141" w:wrap="around" w:hAnchor="margin" w:xAlign="center" w:y="-774"/>
                    <w:jc w:val="center"/>
                    <w:rPr>
                      <w:rFonts w:asciiTheme="majorBidi" w:hAnsiTheme="majorBidi" w:cstheme="majorBidi"/>
                      <w:bCs/>
                      <w:iCs/>
                    </w:rPr>
                  </w:pPr>
                  <w:r>
                    <w:rPr>
                      <w:rFonts w:asciiTheme="majorBidi" w:hAnsiTheme="majorBidi" w:cstheme="majorBidi"/>
                      <w:bCs/>
                      <w:iCs/>
                    </w:rPr>
                    <w:t>MCA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486F85" w:rsidRPr="00486F85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rFonts w:asciiTheme="majorBidi" w:hAnsiTheme="majorBidi" w:cstheme="majorBidi"/>
                      <w:bCs/>
                      <w:iCs/>
                    </w:rPr>
                  </w:pPr>
                  <w:r w:rsidRPr="00486F85">
                    <w:rPr>
                      <w:rFonts w:asciiTheme="majorBidi" w:hAnsiTheme="majorBidi" w:cstheme="majorBidi"/>
                      <w:bCs/>
                      <w:iCs/>
                    </w:rPr>
                    <w:t>UIK Tiaret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486F85" w:rsidRPr="00486F85" w:rsidRDefault="00D06505" w:rsidP="003337C4">
                  <w:pPr>
                    <w:framePr w:hSpace="141" w:wrap="around" w:hAnchor="margin" w:xAlign="center" w:y="-774"/>
                    <w:rPr>
                      <w:rFonts w:asciiTheme="majorBidi" w:hAnsiTheme="majorBidi" w:cstheme="majorBidi"/>
                      <w:bCs/>
                      <w:iCs/>
                    </w:rPr>
                  </w:pPr>
                  <w:r>
                    <w:rPr>
                      <w:rFonts w:asciiTheme="majorBidi" w:hAnsiTheme="majorBidi" w:cstheme="majorBidi"/>
                      <w:bCs/>
                      <w:iCs/>
                    </w:rPr>
                    <w:t xml:space="preserve">                </w:t>
                  </w:r>
                  <w:r w:rsidR="00486F85" w:rsidRPr="00486F85">
                    <w:rPr>
                      <w:rFonts w:asciiTheme="majorBidi" w:hAnsiTheme="majorBidi" w:cstheme="majorBidi"/>
                      <w:bCs/>
                      <w:iCs/>
                    </w:rPr>
                    <w:t>Encadreur</w:t>
                  </w:r>
                </w:p>
              </w:tc>
            </w:tr>
            <w:tr w:rsidR="00486F85" w:rsidRPr="00BD0E09" w:rsidTr="008020B5">
              <w:trPr>
                <w:trHeight w:val="340"/>
              </w:trPr>
              <w:tc>
                <w:tcPr>
                  <w:tcW w:w="2786" w:type="dxa"/>
                  <w:shd w:val="clear" w:color="auto" w:fill="auto"/>
                  <w:vAlign w:val="center"/>
                </w:tcPr>
                <w:p w:rsidR="00486F85" w:rsidRPr="00BD0E09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 w:rsidR="00486F85" w:rsidRPr="00BD0E09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bCs/>
                      <w:iCs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486F85" w:rsidRPr="00BD0E09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bCs/>
                      <w:iCs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486F85" w:rsidRPr="00BD0E09" w:rsidRDefault="00486F85" w:rsidP="003337C4">
                  <w:pPr>
                    <w:framePr w:hSpace="141" w:wrap="around" w:hAnchor="margin" w:xAlign="center" w:y="-774"/>
                    <w:rPr>
                      <w:bCs/>
                      <w:iCs/>
                    </w:rPr>
                  </w:pPr>
                </w:p>
              </w:tc>
            </w:tr>
            <w:tr w:rsidR="00486F85" w:rsidRPr="00BD0E09" w:rsidTr="008020B5">
              <w:trPr>
                <w:trHeight w:val="340"/>
              </w:trPr>
              <w:tc>
                <w:tcPr>
                  <w:tcW w:w="2786" w:type="dxa"/>
                  <w:shd w:val="clear" w:color="auto" w:fill="auto"/>
                  <w:vAlign w:val="center"/>
                </w:tcPr>
                <w:p w:rsidR="00486F85" w:rsidRPr="00BD0E09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 w:rsidR="00486F85" w:rsidRPr="00BD0E09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bCs/>
                      <w:iCs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486F85" w:rsidRPr="00BD0E09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bCs/>
                      <w:iCs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486F85" w:rsidRPr="00BD0E09" w:rsidRDefault="00486F85" w:rsidP="003337C4">
                  <w:pPr>
                    <w:framePr w:hSpace="141" w:wrap="around" w:hAnchor="margin" w:xAlign="center" w:y="-774"/>
                    <w:rPr>
                      <w:bCs/>
                      <w:iCs/>
                    </w:rPr>
                  </w:pPr>
                </w:p>
              </w:tc>
            </w:tr>
            <w:tr w:rsidR="00486F85" w:rsidRPr="00BD0E09" w:rsidTr="008020B5">
              <w:trPr>
                <w:trHeight w:val="340"/>
              </w:trPr>
              <w:tc>
                <w:tcPr>
                  <w:tcW w:w="2786" w:type="dxa"/>
                  <w:shd w:val="clear" w:color="auto" w:fill="auto"/>
                  <w:vAlign w:val="center"/>
                </w:tcPr>
                <w:p w:rsidR="00486F85" w:rsidRPr="00BD0E09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 w:rsidR="00486F85" w:rsidRPr="00BD0E09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bCs/>
                      <w:iCs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486F85" w:rsidRPr="00BD0E09" w:rsidRDefault="00486F85" w:rsidP="003337C4">
                  <w:pPr>
                    <w:framePr w:hSpace="141" w:wrap="around" w:hAnchor="margin" w:xAlign="center" w:y="-774"/>
                    <w:jc w:val="center"/>
                    <w:rPr>
                      <w:bCs/>
                      <w:iCs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  <w:vAlign w:val="center"/>
                </w:tcPr>
                <w:p w:rsidR="00486F85" w:rsidRPr="00BD0E09" w:rsidRDefault="00486F85" w:rsidP="003337C4">
                  <w:pPr>
                    <w:framePr w:hSpace="141" w:wrap="around" w:hAnchor="margin" w:xAlign="center" w:y="-774"/>
                    <w:rPr>
                      <w:bCs/>
                      <w:iCs/>
                    </w:rPr>
                  </w:pPr>
                </w:p>
              </w:tc>
            </w:tr>
          </w:tbl>
          <w:p w:rsidR="00EC3C68" w:rsidRPr="00BD0E09" w:rsidRDefault="00EC3C68" w:rsidP="003337C4">
            <w:pPr>
              <w:jc w:val="center"/>
              <w:rPr>
                <w:b/>
                <w:i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Cs/>
                <w:i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Cs/>
                <w:iCs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:rsidR="00EC3C68" w:rsidRPr="00BD0E09" w:rsidRDefault="00EC3C68" w:rsidP="003337C4">
            <w:pPr>
              <w:rPr>
                <w:bCs/>
                <w:iCs/>
              </w:rPr>
            </w:pPr>
          </w:p>
        </w:tc>
      </w:tr>
      <w:tr w:rsidR="00EC3C68" w:rsidRPr="00BD0E09" w:rsidTr="003337C4">
        <w:trPr>
          <w:trHeight w:val="340"/>
        </w:trPr>
        <w:tc>
          <w:tcPr>
            <w:tcW w:w="10070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/>
                <w:i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Cs/>
                <w:i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Cs/>
                <w:iCs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:rsidR="00EC3C68" w:rsidRPr="00BD0E09" w:rsidRDefault="00EC3C68" w:rsidP="003337C4">
            <w:pPr>
              <w:rPr>
                <w:bCs/>
                <w:iCs/>
              </w:rPr>
            </w:pPr>
          </w:p>
        </w:tc>
      </w:tr>
      <w:tr w:rsidR="00EC3C68" w:rsidRPr="00BD0E09" w:rsidTr="003337C4">
        <w:trPr>
          <w:trHeight w:val="340"/>
        </w:trPr>
        <w:tc>
          <w:tcPr>
            <w:tcW w:w="10070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/>
                <w:i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Cs/>
                <w:i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Cs/>
                <w:iCs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:rsidR="00EC3C68" w:rsidRPr="00BD0E09" w:rsidRDefault="00EC3C68" w:rsidP="003337C4">
            <w:pPr>
              <w:rPr>
                <w:bCs/>
                <w:iCs/>
              </w:rPr>
            </w:pPr>
          </w:p>
        </w:tc>
      </w:tr>
      <w:tr w:rsidR="00EC3C68" w:rsidRPr="00BD0E09" w:rsidTr="003337C4">
        <w:trPr>
          <w:trHeight w:val="340"/>
        </w:trPr>
        <w:tc>
          <w:tcPr>
            <w:tcW w:w="10070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/>
                <w:i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Cs/>
                <w:iCs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EC3C68" w:rsidRPr="00BD0E09" w:rsidRDefault="00EC3C68" w:rsidP="003337C4">
            <w:pPr>
              <w:jc w:val="center"/>
              <w:rPr>
                <w:bCs/>
                <w:iCs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:rsidR="00EC3C68" w:rsidRPr="00BD0E09" w:rsidRDefault="00EC3C68" w:rsidP="003337C4">
            <w:pPr>
              <w:rPr>
                <w:bCs/>
                <w:iCs/>
              </w:rPr>
            </w:pPr>
          </w:p>
        </w:tc>
      </w:tr>
    </w:tbl>
    <w:p w:rsidR="000A61FE" w:rsidRDefault="000A61FE"/>
    <w:sectPr w:rsidR="000A61FE" w:rsidSect="00D03DA3">
      <w:footerReference w:type="default" r:id="rId8"/>
      <w:pgSz w:w="11906" w:h="16838"/>
      <w:pgMar w:top="1417" w:right="1417" w:bottom="1417" w:left="1417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AB7" w:rsidRDefault="004C5AB7" w:rsidP="00EC3C68">
      <w:r>
        <w:separator/>
      </w:r>
    </w:p>
  </w:endnote>
  <w:endnote w:type="continuationSeparator" w:id="0">
    <w:p w:rsidR="004C5AB7" w:rsidRDefault="004C5AB7" w:rsidP="00EC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erif">
    <w:altName w:val="Palatino Linotype"/>
    <w:charset w:val="00"/>
    <w:family w:val="roman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Catalogue DB">
    <w:altName w:val="Arial Unicode MS"/>
    <w:charset w:val="00"/>
    <w:family w:val="auto"/>
    <w:pitch w:val="variable"/>
    <w:sig w:usb0="01003A87" w:usb1="090E0000" w:usb2="00000010" w:usb3="00000000" w:csb0="001D00E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A3" w:rsidRPr="00486F85" w:rsidRDefault="00D03DA3" w:rsidP="00D03DA3">
    <w:pPr>
      <w:pStyle w:val="Titre4"/>
      <w:jc w:val="center"/>
      <w:rPr>
        <w:rFonts w:asciiTheme="majorBidi" w:hAnsiTheme="majorBidi"/>
        <w:color w:val="auto"/>
        <w:sz w:val="24"/>
        <w:szCs w:val="24"/>
      </w:rPr>
    </w:pPr>
    <w:r w:rsidRPr="00486F85">
      <w:rPr>
        <w:rFonts w:asciiTheme="majorBidi" w:hAnsiTheme="majorBidi"/>
        <w:color w:val="auto"/>
        <w:sz w:val="24"/>
        <w:szCs w:val="24"/>
      </w:rPr>
      <w:t>PROMOTION  2016 /2017</w:t>
    </w:r>
  </w:p>
  <w:p w:rsidR="00D03DA3" w:rsidRPr="00486F85" w:rsidRDefault="00D03DA3" w:rsidP="00D03DA3">
    <w:pPr>
      <w:pStyle w:val="Pieddepage"/>
      <w:jc w:val="center"/>
    </w:pPr>
  </w:p>
  <w:p w:rsidR="00EC3C68" w:rsidRDefault="00EC3C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AB7" w:rsidRDefault="004C5AB7" w:rsidP="00EC3C68">
      <w:r>
        <w:separator/>
      </w:r>
    </w:p>
  </w:footnote>
  <w:footnote w:type="continuationSeparator" w:id="0">
    <w:p w:rsidR="004C5AB7" w:rsidRDefault="004C5AB7" w:rsidP="00EC3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D2"/>
    <w:rsid w:val="00055C2F"/>
    <w:rsid w:val="000A61FE"/>
    <w:rsid w:val="00162BFB"/>
    <w:rsid w:val="002718D2"/>
    <w:rsid w:val="003337C4"/>
    <w:rsid w:val="003C7AA3"/>
    <w:rsid w:val="00486F85"/>
    <w:rsid w:val="004C5AB7"/>
    <w:rsid w:val="0059765E"/>
    <w:rsid w:val="006212AF"/>
    <w:rsid w:val="006D29E1"/>
    <w:rsid w:val="00811228"/>
    <w:rsid w:val="00976E5D"/>
    <w:rsid w:val="00BF218C"/>
    <w:rsid w:val="00D03DA3"/>
    <w:rsid w:val="00D06505"/>
    <w:rsid w:val="00E06308"/>
    <w:rsid w:val="00E25476"/>
    <w:rsid w:val="00E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68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EC3C68"/>
    <w:pPr>
      <w:keepNext/>
      <w:jc w:val="center"/>
      <w:outlineLvl w:val="1"/>
    </w:pPr>
    <w:rPr>
      <w:rFonts w:ascii="MS Reference Serif" w:hAnsi="MS Reference Serif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EC3C68"/>
    <w:pPr>
      <w:keepNext/>
      <w:jc w:val="center"/>
      <w:outlineLvl w:val="2"/>
    </w:pPr>
    <w:rPr>
      <w:rFonts w:ascii="MS Reference Serif" w:hAnsi="MS Reference Serif"/>
      <w:b/>
      <w:bCs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C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qFormat/>
    <w:rsid w:val="00EC3C68"/>
    <w:pPr>
      <w:keepNext/>
      <w:jc w:val="center"/>
      <w:outlineLvl w:val="5"/>
    </w:pPr>
    <w:rPr>
      <w:rFonts w:ascii="MS Reference Serif" w:hAnsi="MS Reference Serif"/>
      <w:b/>
      <w:bCs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3C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qFormat/>
    <w:rsid w:val="00EC3C68"/>
    <w:pPr>
      <w:keepNext/>
      <w:jc w:val="center"/>
      <w:outlineLvl w:val="8"/>
    </w:pPr>
    <w:rPr>
      <w:rFonts w:ascii="GoudyCatalogue DB" w:hAnsi="GoudyCatalogue DB" w:cs="GoudyCatalogue DB"/>
      <w:b/>
      <w:bCs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C3C68"/>
    <w:rPr>
      <w:rFonts w:ascii="MS Reference Serif" w:eastAsia="Times New Roman" w:hAnsi="MS Reference Serif" w:cs="Arial"/>
      <w:b/>
      <w:bCs/>
      <w:spacing w:val="-5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EC3C68"/>
    <w:rPr>
      <w:rFonts w:ascii="MS Reference Serif" w:eastAsia="Times New Roman" w:hAnsi="MS Reference Serif" w:cs="Arial"/>
      <w:b/>
      <w:bCs/>
      <w:spacing w:val="-5"/>
      <w:sz w:val="36"/>
      <w:szCs w:val="36"/>
      <w:lang w:eastAsia="fr-FR"/>
    </w:rPr>
  </w:style>
  <w:style w:type="character" w:customStyle="1" w:styleId="Titre6Car">
    <w:name w:val="Titre 6 Car"/>
    <w:basedOn w:val="Policepardfaut"/>
    <w:link w:val="Titre6"/>
    <w:rsid w:val="00EC3C68"/>
    <w:rPr>
      <w:rFonts w:ascii="MS Reference Serif" w:eastAsia="Times New Roman" w:hAnsi="MS Reference Serif" w:cs="Arial"/>
      <w:b/>
      <w:bCs/>
      <w:spacing w:val="-5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EC3C68"/>
    <w:rPr>
      <w:rFonts w:ascii="GoudyCatalogue DB" w:eastAsia="Times New Roman" w:hAnsi="GoudyCatalogue DB" w:cs="GoudyCatalogue DB"/>
      <w:b/>
      <w:bCs/>
      <w:spacing w:val="-5"/>
      <w:sz w:val="52"/>
      <w:szCs w:val="52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EC3C68"/>
    <w:rPr>
      <w:rFonts w:asciiTheme="majorHAnsi" w:eastAsiaTheme="majorEastAsia" w:hAnsiTheme="majorHAnsi" w:cstheme="majorBidi"/>
      <w:color w:val="404040" w:themeColor="text1" w:themeTint="BF"/>
      <w:spacing w:val="-5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C3C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3C68"/>
    <w:rPr>
      <w:rFonts w:ascii="Arial" w:eastAsia="Times New Roman" w:hAnsi="Arial" w:cs="Arial"/>
      <w:spacing w:val="-5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C3C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3C68"/>
    <w:rPr>
      <w:rFonts w:ascii="Arial" w:eastAsia="Times New Roman" w:hAnsi="Arial" w:cs="Arial"/>
      <w:spacing w:val="-5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C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C68"/>
    <w:rPr>
      <w:rFonts w:ascii="Tahoma" w:eastAsia="Times New Roman" w:hAnsi="Tahoma" w:cs="Tahoma"/>
      <w:spacing w:val="-5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C3C68"/>
    <w:rPr>
      <w:rFonts w:asciiTheme="majorHAnsi" w:eastAsiaTheme="majorEastAsia" w:hAnsiTheme="majorHAnsi" w:cstheme="majorBidi"/>
      <w:b/>
      <w:bCs/>
      <w:i/>
      <w:iCs/>
      <w:color w:val="4F81BD" w:themeColor="accent1"/>
      <w:spacing w:val="-5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68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EC3C68"/>
    <w:pPr>
      <w:keepNext/>
      <w:jc w:val="center"/>
      <w:outlineLvl w:val="1"/>
    </w:pPr>
    <w:rPr>
      <w:rFonts w:ascii="MS Reference Serif" w:hAnsi="MS Reference Serif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EC3C68"/>
    <w:pPr>
      <w:keepNext/>
      <w:jc w:val="center"/>
      <w:outlineLvl w:val="2"/>
    </w:pPr>
    <w:rPr>
      <w:rFonts w:ascii="MS Reference Serif" w:hAnsi="MS Reference Serif"/>
      <w:b/>
      <w:bCs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C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qFormat/>
    <w:rsid w:val="00EC3C68"/>
    <w:pPr>
      <w:keepNext/>
      <w:jc w:val="center"/>
      <w:outlineLvl w:val="5"/>
    </w:pPr>
    <w:rPr>
      <w:rFonts w:ascii="MS Reference Serif" w:hAnsi="MS Reference Serif"/>
      <w:b/>
      <w:bCs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3C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qFormat/>
    <w:rsid w:val="00EC3C68"/>
    <w:pPr>
      <w:keepNext/>
      <w:jc w:val="center"/>
      <w:outlineLvl w:val="8"/>
    </w:pPr>
    <w:rPr>
      <w:rFonts w:ascii="GoudyCatalogue DB" w:hAnsi="GoudyCatalogue DB" w:cs="GoudyCatalogue DB"/>
      <w:b/>
      <w:bCs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C3C68"/>
    <w:rPr>
      <w:rFonts w:ascii="MS Reference Serif" w:eastAsia="Times New Roman" w:hAnsi="MS Reference Serif" w:cs="Arial"/>
      <w:b/>
      <w:bCs/>
      <w:spacing w:val="-5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EC3C68"/>
    <w:rPr>
      <w:rFonts w:ascii="MS Reference Serif" w:eastAsia="Times New Roman" w:hAnsi="MS Reference Serif" w:cs="Arial"/>
      <w:b/>
      <w:bCs/>
      <w:spacing w:val="-5"/>
      <w:sz w:val="36"/>
      <w:szCs w:val="36"/>
      <w:lang w:eastAsia="fr-FR"/>
    </w:rPr>
  </w:style>
  <w:style w:type="character" w:customStyle="1" w:styleId="Titre6Car">
    <w:name w:val="Titre 6 Car"/>
    <w:basedOn w:val="Policepardfaut"/>
    <w:link w:val="Titre6"/>
    <w:rsid w:val="00EC3C68"/>
    <w:rPr>
      <w:rFonts w:ascii="MS Reference Serif" w:eastAsia="Times New Roman" w:hAnsi="MS Reference Serif" w:cs="Arial"/>
      <w:b/>
      <w:bCs/>
      <w:spacing w:val="-5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EC3C68"/>
    <w:rPr>
      <w:rFonts w:ascii="GoudyCatalogue DB" w:eastAsia="Times New Roman" w:hAnsi="GoudyCatalogue DB" w:cs="GoudyCatalogue DB"/>
      <w:b/>
      <w:bCs/>
      <w:spacing w:val="-5"/>
      <w:sz w:val="52"/>
      <w:szCs w:val="52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EC3C68"/>
    <w:rPr>
      <w:rFonts w:asciiTheme="majorHAnsi" w:eastAsiaTheme="majorEastAsia" w:hAnsiTheme="majorHAnsi" w:cstheme="majorBidi"/>
      <w:color w:val="404040" w:themeColor="text1" w:themeTint="BF"/>
      <w:spacing w:val="-5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C3C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3C68"/>
    <w:rPr>
      <w:rFonts w:ascii="Arial" w:eastAsia="Times New Roman" w:hAnsi="Arial" w:cs="Arial"/>
      <w:spacing w:val="-5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C3C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3C68"/>
    <w:rPr>
      <w:rFonts w:ascii="Arial" w:eastAsia="Times New Roman" w:hAnsi="Arial" w:cs="Arial"/>
      <w:spacing w:val="-5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C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C68"/>
    <w:rPr>
      <w:rFonts w:ascii="Tahoma" w:eastAsia="Times New Roman" w:hAnsi="Tahoma" w:cs="Tahoma"/>
      <w:spacing w:val="-5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C3C68"/>
    <w:rPr>
      <w:rFonts w:asciiTheme="majorHAnsi" w:eastAsiaTheme="majorEastAsia" w:hAnsiTheme="majorHAnsi" w:cstheme="majorBidi"/>
      <w:b/>
      <w:bCs/>
      <w:i/>
      <w:iCs/>
      <w:color w:val="4F81BD" w:themeColor="accent1"/>
      <w:spacing w:val="-5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Zahia Messaoudi</dc:creator>
  <cp:keywords/>
  <dc:description/>
  <cp:lastModifiedBy>Zahia Messaoudi</cp:lastModifiedBy>
  <cp:revision>9</cp:revision>
  <dcterms:created xsi:type="dcterms:W3CDTF">2017-06-07T22:52:00Z</dcterms:created>
  <dcterms:modified xsi:type="dcterms:W3CDTF">2017-06-13T18:47:00Z</dcterms:modified>
</cp:coreProperties>
</file>