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7" w:rsidRDefault="00CD7B27" w:rsidP="00444B55">
      <w:pPr>
        <w:tabs>
          <w:tab w:val="left" w:leader="dot" w:pos="850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CD7B27" w:rsidRPr="00444B55" w:rsidRDefault="00444B55" w:rsidP="00444B55">
      <w:pPr>
        <w:tabs>
          <w:tab w:val="left" w:leader="dot" w:pos="8505"/>
        </w:tabs>
        <w:jc w:val="center"/>
        <w:rPr>
          <w:rStyle w:val="lev"/>
          <w:sz w:val="36"/>
          <w:szCs w:val="36"/>
        </w:rPr>
      </w:pPr>
      <w:r>
        <w:rPr>
          <w:rStyle w:val="lev"/>
          <w:sz w:val="36"/>
          <w:szCs w:val="36"/>
        </w:rPr>
        <w:t>Liste des tableaux</w:t>
      </w:r>
    </w:p>
    <w:p w:rsidR="00444B55" w:rsidRDefault="00444B55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21E8A" w:rsidRPr="00683DC7" w:rsidRDefault="00321E8A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N°1 :</w:t>
      </w:r>
      <w:r w:rsidRPr="00683DC7">
        <w:rPr>
          <w:rFonts w:asciiTheme="majorBidi" w:hAnsiTheme="majorBidi" w:cstheme="majorBidi"/>
          <w:sz w:val="24"/>
          <w:szCs w:val="24"/>
        </w:rPr>
        <w:t xml:space="preserve"> </w:t>
      </w:r>
      <w:r w:rsidR="00683DC7" w:rsidRPr="00683DC7">
        <w:rPr>
          <w:rFonts w:asciiTheme="majorBidi" w:hAnsiTheme="majorBidi" w:cstheme="majorBidi"/>
          <w:sz w:val="24"/>
          <w:szCs w:val="24"/>
        </w:rPr>
        <w:t>Nombre et pourcentage d’animaux sains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56</w:t>
      </w:r>
    </w:p>
    <w:p w:rsidR="00321E8A" w:rsidRPr="00683DC7" w:rsidRDefault="00321E8A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 xml:space="preserve">Tableau N°2 : </w:t>
      </w:r>
      <w:r w:rsidR="00683DC7" w:rsidRPr="00683DC7">
        <w:rPr>
          <w:rFonts w:asciiTheme="majorBidi" w:hAnsiTheme="majorBidi" w:cstheme="majorBidi"/>
          <w:sz w:val="24"/>
          <w:szCs w:val="24"/>
        </w:rPr>
        <w:t>Nombre et pourcentage d’animaux atteins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56</w:t>
      </w:r>
    </w:p>
    <w:p w:rsidR="00321E8A" w:rsidRPr="00683DC7" w:rsidRDefault="00321E8A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N°3 :</w:t>
      </w:r>
      <w:r w:rsidRPr="00683DC7">
        <w:rPr>
          <w:rFonts w:asciiTheme="majorBidi" w:hAnsiTheme="majorBidi" w:cstheme="majorBidi"/>
          <w:sz w:val="24"/>
          <w:szCs w:val="24"/>
        </w:rPr>
        <w:t xml:space="preserve"> types de boiteries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56</w:t>
      </w:r>
    </w:p>
    <w:p w:rsidR="00683DC7" w:rsidRPr="00683DC7" w:rsidRDefault="00683DC7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N°4</w:t>
      </w:r>
      <w:r w:rsidR="00321E8A" w:rsidRPr="00683DC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683DC7">
        <w:rPr>
          <w:rFonts w:asciiTheme="majorBidi" w:hAnsiTheme="majorBidi" w:cstheme="majorBidi"/>
          <w:sz w:val="24"/>
          <w:szCs w:val="24"/>
        </w:rPr>
        <w:t>Production laitière et moyenne 1ére 2éme lactation des sains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56</w:t>
      </w:r>
    </w:p>
    <w:p w:rsidR="00683DC7" w:rsidRPr="00683DC7" w:rsidRDefault="00321E8A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</w:t>
      </w:r>
      <w:r w:rsidR="00683DC7" w:rsidRPr="00683DC7">
        <w:rPr>
          <w:rFonts w:asciiTheme="majorBidi" w:hAnsiTheme="majorBidi" w:cstheme="majorBidi"/>
          <w:b/>
          <w:bCs/>
          <w:sz w:val="24"/>
          <w:szCs w:val="24"/>
        </w:rPr>
        <w:t>5 :</w:t>
      </w:r>
      <w:r w:rsidRPr="00683DC7">
        <w:rPr>
          <w:rFonts w:asciiTheme="majorBidi" w:hAnsiTheme="majorBidi" w:cstheme="majorBidi"/>
          <w:sz w:val="24"/>
          <w:szCs w:val="24"/>
        </w:rPr>
        <w:t xml:space="preserve"> </w:t>
      </w:r>
      <w:r w:rsidR="00683DC7" w:rsidRPr="00683DC7">
        <w:rPr>
          <w:rFonts w:asciiTheme="majorBidi" w:hAnsiTheme="majorBidi" w:cstheme="majorBidi"/>
          <w:sz w:val="24"/>
          <w:szCs w:val="24"/>
        </w:rPr>
        <w:t>production laitière et moyenne 1ére, 2éme lactation des atteints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57</w:t>
      </w:r>
    </w:p>
    <w:p w:rsidR="00321E8A" w:rsidRPr="00683DC7" w:rsidRDefault="00683DC7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N°6</w:t>
      </w:r>
      <w:r w:rsidR="00321E8A" w:rsidRPr="00683DC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683DC7">
        <w:rPr>
          <w:rFonts w:asciiTheme="majorBidi" w:hAnsiTheme="majorBidi" w:cstheme="majorBidi"/>
          <w:sz w:val="24"/>
          <w:szCs w:val="24"/>
        </w:rPr>
        <w:t>Nombre et pourcentage d’animaux sains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60</w:t>
      </w:r>
    </w:p>
    <w:p w:rsidR="00321E8A" w:rsidRPr="00683DC7" w:rsidRDefault="00683DC7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N°7</w:t>
      </w:r>
      <w:r w:rsidR="00321E8A" w:rsidRPr="00683DC7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321E8A" w:rsidRPr="00683DC7">
        <w:rPr>
          <w:rFonts w:asciiTheme="majorBidi" w:hAnsiTheme="majorBidi" w:cstheme="majorBidi"/>
          <w:sz w:val="24"/>
          <w:szCs w:val="24"/>
        </w:rPr>
        <w:t xml:space="preserve"> </w:t>
      </w:r>
      <w:r w:rsidRPr="00683DC7">
        <w:rPr>
          <w:rFonts w:asciiTheme="majorBidi" w:hAnsiTheme="majorBidi" w:cstheme="majorBidi"/>
          <w:sz w:val="24"/>
          <w:szCs w:val="24"/>
        </w:rPr>
        <w:t>Nombre et pourcentage d’animaux atteins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60</w:t>
      </w:r>
    </w:p>
    <w:p w:rsidR="00321E8A" w:rsidRPr="00683DC7" w:rsidRDefault="00683DC7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 8</w:t>
      </w:r>
      <w:r w:rsidR="00321E8A" w:rsidRPr="00683DC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683DC7">
        <w:rPr>
          <w:rFonts w:asciiTheme="majorBidi" w:hAnsiTheme="majorBidi" w:cstheme="majorBidi"/>
          <w:sz w:val="24"/>
          <w:szCs w:val="24"/>
        </w:rPr>
        <w:t>type de boiterie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60</w:t>
      </w:r>
    </w:p>
    <w:p w:rsidR="00321E8A" w:rsidRPr="00683DC7" w:rsidRDefault="00683DC7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N°9</w:t>
      </w:r>
      <w:r w:rsidR="00321E8A" w:rsidRPr="00683DC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683DC7">
        <w:rPr>
          <w:rFonts w:asciiTheme="majorBidi" w:hAnsiTheme="majorBidi" w:cstheme="majorBidi"/>
          <w:sz w:val="24"/>
          <w:szCs w:val="24"/>
        </w:rPr>
        <w:t>Production laitière et moyenne 1ére 2éme lactation des sains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60</w:t>
      </w:r>
    </w:p>
    <w:p w:rsidR="00321E8A" w:rsidRPr="00683DC7" w:rsidRDefault="00321E8A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 xml:space="preserve">Tableau </w:t>
      </w:r>
      <w:r w:rsidR="00683DC7" w:rsidRPr="00683DC7">
        <w:rPr>
          <w:rFonts w:asciiTheme="majorBidi" w:hAnsiTheme="majorBidi" w:cstheme="majorBidi"/>
          <w:b/>
          <w:bCs/>
          <w:sz w:val="24"/>
          <w:szCs w:val="24"/>
        </w:rPr>
        <w:t>N°10</w:t>
      </w:r>
      <w:r w:rsidRPr="00683DC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683DC7" w:rsidRPr="00683DC7">
        <w:rPr>
          <w:rFonts w:asciiTheme="majorBidi" w:hAnsiTheme="majorBidi" w:cstheme="majorBidi"/>
          <w:sz w:val="24"/>
          <w:szCs w:val="24"/>
        </w:rPr>
        <w:t>Production laitière et moyenne 1ére 2éme lactation des atteints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61</w:t>
      </w:r>
    </w:p>
    <w:p w:rsidR="00321E8A" w:rsidRPr="00683DC7" w:rsidRDefault="00683DC7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N°11 :</w:t>
      </w:r>
      <w:r w:rsidR="00321E8A" w:rsidRPr="00683DC7">
        <w:rPr>
          <w:rFonts w:asciiTheme="majorBidi" w:hAnsiTheme="majorBidi" w:cstheme="majorBidi"/>
          <w:sz w:val="24"/>
          <w:szCs w:val="24"/>
        </w:rPr>
        <w:t xml:space="preserve"> </w:t>
      </w:r>
      <w:r w:rsidRPr="00683DC7">
        <w:rPr>
          <w:rFonts w:asciiTheme="majorBidi" w:hAnsiTheme="majorBidi" w:cstheme="majorBidi"/>
          <w:sz w:val="24"/>
          <w:szCs w:val="24"/>
        </w:rPr>
        <w:t>Nombre et pourcenta</w:t>
      </w:r>
      <w:bookmarkStart w:id="0" w:name="_GoBack"/>
      <w:bookmarkEnd w:id="0"/>
      <w:r w:rsidRPr="00683DC7">
        <w:rPr>
          <w:rFonts w:asciiTheme="majorBidi" w:hAnsiTheme="majorBidi" w:cstheme="majorBidi"/>
          <w:sz w:val="24"/>
          <w:szCs w:val="24"/>
        </w:rPr>
        <w:t>ge d’animaux sains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63</w:t>
      </w:r>
    </w:p>
    <w:p w:rsidR="00683DC7" w:rsidRPr="00683DC7" w:rsidRDefault="00683DC7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N°12 :</w:t>
      </w:r>
      <w:r w:rsidR="00321E8A" w:rsidRPr="00683D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83DC7">
        <w:rPr>
          <w:rFonts w:asciiTheme="majorBidi" w:hAnsiTheme="majorBidi" w:cstheme="majorBidi"/>
          <w:sz w:val="24"/>
          <w:szCs w:val="24"/>
        </w:rPr>
        <w:t>Nombre et pourcentage d’animaux atteints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63</w:t>
      </w:r>
    </w:p>
    <w:p w:rsidR="00321E8A" w:rsidRPr="00683DC7" w:rsidRDefault="00683DC7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N°13</w:t>
      </w:r>
      <w:r w:rsidR="00321E8A" w:rsidRPr="00683DC7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683DC7">
        <w:rPr>
          <w:rFonts w:asciiTheme="majorBidi" w:hAnsiTheme="majorBidi" w:cstheme="majorBidi"/>
          <w:sz w:val="24"/>
          <w:szCs w:val="24"/>
        </w:rPr>
        <w:t>type de boiteries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63</w:t>
      </w:r>
    </w:p>
    <w:p w:rsidR="00321E8A" w:rsidRPr="00683DC7" w:rsidRDefault="00683DC7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N°14</w:t>
      </w:r>
      <w:r w:rsidR="00321E8A" w:rsidRPr="00683DC7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683DC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683DC7">
        <w:rPr>
          <w:rFonts w:asciiTheme="majorBidi" w:hAnsiTheme="majorBidi" w:cstheme="majorBidi"/>
          <w:sz w:val="24"/>
          <w:szCs w:val="24"/>
        </w:rPr>
        <w:t>Production laitière et moyenne 1ére 2éme lactation des sains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63</w:t>
      </w:r>
    </w:p>
    <w:p w:rsidR="00321E8A" w:rsidRPr="00683DC7" w:rsidRDefault="00683DC7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683DC7">
        <w:rPr>
          <w:rFonts w:asciiTheme="majorBidi" w:hAnsiTheme="majorBidi" w:cstheme="majorBidi"/>
          <w:b/>
          <w:bCs/>
          <w:sz w:val="24"/>
          <w:szCs w:val="24"/>
        </w:rPr>
        <w:t>Tableau N°15 :</w:t>
      </w:r>
      <w:r w:rsidRPr="00683DC7">
        <w:rPr>
          <w:rFonts w:asciiTheme="majorBidi" w:hAnsiTheme="majorBidi" w:cstheme="majorBidi"/>
          <w:sz w:val="24"/>
          <w:szCs w:val="24"/>
        </w:rPr>
        <w:t xml:space="preserve"> Production laitière et moyenne 1ére 2éme lactation des atteints</w:t>
      </w:r>
      <w:r w:rsidR="00444B55">
        <w:rPr>
          <w:rFonts w:asciiTheme="majorBidi" w:hAnsiTheme="majorBidi" w:cstheme="majorBidi"/>
          <w:sz w:val="24"/>
          <w:szCs w:val="24"/>
        </w:rPr>
        <w:tab/>
      </w:r>
      <w:r w:rsidR="0021569B">
        <w:rPr>
          <w:rFonts w:asciiTheme="majorBidi" w:hAnsiTheme="majorBidi" w:cstheme="majorBidi"/>
          <w:sz w:val="24"/>
          <w:szCs w:val="24"/>
        </w:rPr>
        <w:t>64</w:t>
      </w:r>
    </w:p>
    <w:p w:rsidR="00321E8A" w:rsidRPr="00683DC7" w:rsidRDefault="00321E8A" w:rsidP="00444B5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230A9" w:rsidRPr="00683DC7" w:rsidRDefault="000230A9" w:rsidP="00683DC7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230A9" w:rsidRPr="0068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27" w:rsidRDefault="00CD7B27" w:rsidP="00CD7B27">
      <w:pPr>
        <w:spacing w:after="0" w:line="240" w:lineRule="auto"/>
      </w:pPr>
      <w:r>
        <w:separator/>
      </w:r>
    </w:p>
  </w:endnote>
  <w:endnote w:type="continuationSeparator" w:id="0">
    <w:p w:rsidR="00CD7B27" w:rsidRDefault="00CD7B27" w:rsidP="00CD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27" w:rsidRDefault="00CD7B27" w:rsidP="00CD7B27">
      <w:pPr>
        <w:spacing w:after="0" w:line="240" w:lineRule="auto"/>
      </w:pPr>
      <w:r>
        <w:separator/>
      </w:r>
    </w:p>
  </w:footnote>
  <w:footnote w:type="continuationSeparator" w:id="0">
    <w:p w:rsidR="00CD7B27" w:rsidRDefault="00CD7B27" w:rsidP="00CD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E8A"/>
    <w:rsid w:val="000230A9"/>
    <w:rsid w:val="0021569B"/>
    <w:rsid w:val="00321E8A"/>
    <w:rsid w:val="00365AE0"/>
    <w:rsid w:val="00414A36"/>
    <w:rsid w:val="00444B55"/>
    <w:rsid w:val="00550989"/>
    <w:rsid w:val="005E6595"/>
    <w:rsid w:val="00683DC7"/>
    <w:rsid w:val="00952271"/>
    <w:rsid w:val="00CD7B27"/>
    <w:rsid w:val="00FC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B27"/>
  </w:style>
  <w:style w:type="paragraph" w:styleId="Pieddepage">
    <w:name w:val="footer"/>
    <w:basedOn w:val="Normal"/>
    <w:link w:val="PieddepageCar"/>
    <w:uiPriority w:val="99"/>
    <w:unhideWhenUsed/>
    <w:rsid w:val="00CD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B27"/>
  </w:style>
  <w:style w:type="character" w:styleId="lev">
    <w:name w:val="Strong"/>
    <w:basedOn w:val="Policepardfaut"/>
    <w:uiPriority w:val="22"/>
    <w:qFormat/>
    <w:rsid w:val="00444B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AOUIMEUR</cp:lastModifiedBy>
  <cp:revision>10</cp:revision>
  <cp:lastPrinted>2015-06-13T12:37:00Z</cp:lastPrinted>
  <dcterms:created xsi:type="dcterms:W3CDTF">2015-06-09T10:50:00Z</dcterms:created>
  <dcterms:modified xsi:type="dcterms:W3CDTF">2015-06-13T12:39:00Z</dcterms:modified>
</cp:coreProperties>
</file>