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A48" w:rsidRPr="00842DBA" w:rsidRDefault="001A2A48" w:rsidP="00842DBA">
      <w:pPr>
        <w:autoSpaceDE w:val="0"/>
        <w:autoSpaceDN w:val="0"/>
        <w:adjustRightInd w:val="0"/>
        <w:spacing w:after="0" w:line="360" w:lineRule="auto"/>
        <w:jc w:val="both"/>
        <w:rPr>
          <w:rFonts w:asciiTheme="majorBidi" w:hAnsiTheme="majorBidi" w:cstheme="majorBidi"/>
          <w:b/>
          <w:bCs/>
          <w:sz w:val="24"/>
          <w:szCs w:val="24"/>
        </w:rPr>
      </w:pPr>
    </w:p>
    <w:p w:rsidR="001A2A48" w:rsidRPr="00842DBA" w:rsidRDefault="001A2A48" w:rsidP="00842DBA">
      <w:pPr>
        <w:autoSpaceDE w:val="0"/>
        <w:autoSpaceDN w:val="0"/>
        <w:adjustRightInd w:val="0"/>
        <w:spacing w:after="0" w:line="360" w:lineRule="auto"/>
        <w:jc w:val="both"/>
        <w:rPr>
          <w:rFonts w:asciiTheme="majorBidi" w:hAnsiTheme="majorBidi" w:cstheme="majorBidi"/>
          <w:b/>
          <w:bCs/>
          <w:sz w:val="24"/>
          <w:szCs w:val="24"/>
        </w:rPr>
      </w:pPr>
      <w:bookmarkStart w:id="0" w:name="_GoBack"/>
      <w:bookmarkEnd w:id="0"/>
    </w:p>
    <w:p w:rsidR="001A2A48" w:rsidRPr="00842DBA" w:rsidRDefault="001A2A48" w:rsidP="00842DBA">
      <w:pPr>
        <w:autoSpaceDE w:val="0"/>
        <w:autoSpaceDN w:val="0"/>
        <w:adjustRightInd w:val="0"/>
        <w:spacing w:after="0" w:line="360" w:lineRule="auto"/>
        <w:jc w:val="both"/>
        <w:rPr>
          <w:rFonts w:asciiTheme="majorBidi" w:hAnsiTheme="majorBidi" w:cstheme="majorBidi"/>
          <w:b/>
          <w:bCs/>
          <w:sz w:val="24"/>
          <w:szCs w:val="24"/>
        </w:rPr>
      </w:pPr>
    </w:p>
    <w:p w:rsidR="001A2A48" w:rsidRPr="00842DBA" w:rsidRDefault="001A2A48" w:rsidP="00842DBA">
      <w:pPr>
        <w:autoSpaceDE w:val="0"/>
        <w:autoSpaceDN w:val="0"/>
        <w:adjustRightInd w:val="0"/>
        <w:spacing w:after="0" w:line="360" w:lineRule="auto"/>
        <w:jc w:val="both"/>
        <w:rPr>
          <w:rFonts w:asciiTheme="majorBidi" w:hAnsiTheme="majorBidi" w:cstheme="majorBidi"/>
          <w:b/>
          <w:bCs/>
          <w:sz w:val="24"/>
          <w:szCs w:val="24"/>
        </w:rPr>
      </w:pPr>
    </w:p>
    <w:p w:rsidR="001A2A48" w:rsidRPr="00842DBA" w:rsidRDefault="001A2A48" w:rsidP="00842DBA">
      <w:pPr>
        <w:autoSpaceDE w:val="0"/>
        <w:autoSpaceDN w:val="0"/>
        <w:adjustRightInd w:val="0"/>
        <w:spacing w:after="0" w:line="360" w:lineRule="auto"/>
        <w:jc w:val="both"/>
        <w:rPr>
          <w:rFonts w:asciiTheme="majorBidi" w:hAnsiTheme="majorBidi" w:cstheme="majorBidi"/>
          <w:b/>
          <w:bCs/>
          <w:sz w:val="24"/>
          <w:szCs w:val="24"/>
        </w:rPr>
      </w:pPr>
    </w:p>
    <w:p w:rsidR="00F9497F" w:rsidRDefault="00F9497F" w:rsidP="00842DBA">
      <w:pPr>
        <w:autoSpaceDE w:val="0"/>
        <w:autoSpaceDN w:val="0"/>
        <w:adjustRightInd w:val="0"/>
        <w:spacing w:after="0" w:line="360" w:lineRule="auto"/>
        <w:jc w:val="both"/>
        <w:rPr>
          <w:rFonts w:asciiTheme="majorBidi" w:hAnsiTheme="majorBidi" w:cstheme="majorBidi"/>
          <w:b/>
          <w:bCs/>
          <w:sz w:val="24"/>
          <w:szCs w:val="24"/>
        </w:rPr>
      </w:pPr>
    </w:p>
    <w:p w:rsidR="00F9497F" w:rsidRDefault="00F9497F" w:rsidP="00842DBA">
      <w:pPr>
        <w:autoSpaceDE w:val="0"/>
        <w:autoSpaceDN w:val="0"/>
        <w:adjustRightInd w:val="0"/>
        <w:spacing w:after="0" w:line="360" w:lineRule="auto"/>
        <w:jc w:val="both"/>
        <w:rPr>
          <w:rFonts w:asciiTheme="majorBidi" w:hAnsiTheme="majorBidi" w:cstheme="majorBidi"/>
          <w:b/>
          <w:bCs/>
          <w:sz w:val="24"/>
          <w:szCs w:val="24"/>
        </w:rPr>
      </w:pPr>
    </w:p>
    <w:p w:rsidR="00F9497F" w:rsidRDefault="00F9497F" w:rsidP="00842DBA">
      <w:pPr>
        <w:autoSpaceDE w:val="0"/>
        <w:autoSpaceDN w:val="0"/>
        <w:adjustRightInd w:val="0"/>
        <w:spacing w:after="0" w:line="360" w:lineRule="auto"/>
        <w:jc w:val="both"/>
        <w:rPr>
          <w:rFonts w:asciiTheme="majorBidi" w:hAnsiTheme="majorBidi" w:cstheme="majorBidi"/>
          <w:b/>
          <w:bCs/>
          <w:sz w:val="24"/>
          <w:szCs w:val="24"/>
        </w:rPr>
      </w:pPr>
    </w:p>
    <w:p w:rsidR="00F9497F" w:rsidRDefault="00F9497F" w:rsidP="00842DBA">
      <w:pPr>
        <w:autoSpaceDE w:val="0"/>
        <w:autoSpaceDN w:val="0"/>
        <w:adjustRightInd w:val="0"/>
        <w:spacing w:after="0" w:line="360" w:lineRule="auto"/>
        <w:jc w:val="both"/>
        <w:rPr>
          <w:rFonts w:asciiTheme="majorBidi" w:hAnsiTheme="majorBidi" w:cstheme="majorBidi"/>
          <w:b/>
          <w:bCs/>
          <w:sz w:val="24"/>
          <w:szCs w:val="24"/>
        </w:rPr>
      </w:pPr>
    </w:p>
    <w:p w:rsidR="00F9497F" w:rsidRDefault="00F9497F" w:rsidP="00842DBA">
      <w:pPr>
        <w:autoSpaceDE w:val="0"/>
        <w:autoSpaceDN w:val="0"/>
        <w:adjustRightInd w:val="0"/>
        <w:spacing w:after="0" w:line="360" w:lineRule="auto"/>
        <w:jc w:val="both"/>
        <w:rPr>
          <w:rFonts w:asciiTheme="majorBidi" w:hAnsiTheme="majorBidi" w:cstheme="majorBidi"/>
          <w:b/>
          <w:bCs/>
          <w:sz w:val="24"/>
          <w:szCs w:val="24"/>
        </w:rPr>
      </w:pPr>
    </w:p>
    <w:p w:rsidR="00F9497F" w:rsidRDefault="00F9497F" w:rsidP="00842DBA">
      <w:pPr>
        <w:autoSpaceDE w:val="0"/>
        <w:autoSpaceDN w:val="0"/>
        <w:adjustRightInd w:val="0"/>
        <w:spacing w:after="0" w:line="360" w:lineRule="auto"/>
        <w:jc w:val="both"/>
        <w:rPr>
          <w:rFonts w:asciiTheme="majorBidi" w:hAnsiTheme="majorBidi" w:cstheme="majorBidi"/>
          <w:b/>
          <w:bCs/>
          <w:sz w:val="24"/>
          <w:szCs w:val="24"/>
        </w:rPr>
      </w:pPr>
    </w:p>
    <w:p w:rsidR="00F9497F" w:rsidRDefault="00F9497F" w:rsidP="00842DBA">
      <w:pPr>
        <w:autoSpaceDE w:val="0"/>
        <w:autoSpaceDN w:val="0"/>
        <w:adjustRightInd w:val="0"/>
        <w:spacing w:after="0" w:line="360" w:lineRule="auto"/>
        <w:jc w:val="both"/>
        <w:rPr>
          <w:rFonts w:asciiTheme="majorBidi" w:hAnsiTheme="majorBidi" w:cstheme="majorBidi"/>
          <w:b/>
          <w:bCs/>
          <w:sz w:val="24"/>
          <w:szCs w:val="24"/>
        </w:rPr>
      </w:pPr>
    </w:p>
    <w:p w:rsidR="00F9497F" w:rsidRDefault="00F9497F" w:rsidP="00842DBA">
      <w:pPr>
        <w:autoSpaceDE w:val="0"/>
        <w:autoSpaceDN w:val="0"/>
        <w:adjustRightInd w:val="0"/>
        <w:spacing w:after="0" w:line="360" w:lineRule="auto"/>
        <w:jc w:val="both"/>
        <w:rPr>
          <w:rFonts w:asciiTheme="majorBidi" w:hAnsiTheme="majorBidi" w:cstheme="majorBidi"/>
          <w:b/>
          <w:bCs/>
          <w:sz w:val="24"/>
          <w:szCs w:val="24"/>
        </w:rPr>
      </w:pPr>
    </w:p>
    <w:p w:rsidR="00F9497F" w:rsidRDefault="00F9497F" w:rsidP="00842DBA">
      <w:pPr>
        <w:autoSpaceDE w:val="0"/>
        <w:autoSpaceDN w:val="0"/>
        <w:adjustRightInd w:val="0"/>
        <w:spacing w:after="0" w:line="360" w:lineRule="auto"/>
        <w:jc w:val="both"/>
        <w:rPr>
          <w:rFonts w:asciiTheme="majorBidi" w:hAnsiTheme="majorBidi" w:cstheme="majorBidi"/>
          <w:b/>
          <w:bCs/>
          <w:sz w:val="24"/>
          <w:szCs w:val="24"/>
        </w:rPr>
      </w:pPr>
    </w:p>
    <w:p w:rsidR="00F9497F" w:rsidRDefault="00F9497F" w:rsidP="00842DBA">
      <w:pPr>
        <w:autoSpaceDE w:val="0"/>
        <w:autoSpaceDN w:val="0"/>
        <w:adjustRightInd w:val="0"/>
        <w:spacing w:after="0" w:line="360" w:lineRule="auto"/>
        <w:jc w:val="both"/>
        <w:rPr>
          <w:rFonts w:asciiTheme="majorBidi" w:hAnsiTheme="majorBidi" w:cstheme="majorBidi"/>
          <w:b/>
          <w:bCs/>
          <w:sz w:val="24"/>
          <w:szCs w:val="24"/>
        </w:rPr>
      </w:pPr>
    </w:p>
    <w:p w:rsidR="00F9497F" w:rsidRPr="001D3748" w:rsidRDefault="00F9497F" w:rsidP="00F9497F">
      <w:pPr>
        <w:spacing w:line="360" w:lineRule="auto"/>
        <w:jc w:val="center"/>
        <w:rPr>
          <w:rFonts w:asciiTheme="minorBidi" w:hAnsiTheme="minorBidi"/>
          <w:b/>
          <w:sz w:val="72"/>
          <w:szCs w:val="72"/>
        </w:rPr>
      </w:pPr>
      <w:r w:rsidRPr="001D3748">
        <w:rPr>
          <w:rFonts w:asciiTheme="minorBidi" w:hAnsiTheme="minorBidi"/>
          <w:b/>
          <w:sz w:val="72"/>
          <w:szCs w:val="72"/>
        </w:rPr>
        <w:t>Références</w:t>
      </w:r>
    </w:p>
    <w:p w:rsidR="00F9497F" w:rsidRPr="001D3748" w:rsidRDefault="00F9497F" w:rsidP="00F9497F">
      <w:pPr>
        <w:spacing w:line="360" w:lineRule="auto"/>
        <w:jc w:val="center"/>
        <w:rPr>
          <w:rFonts w:asciiTheme="minorBidi" w:hAnsiTheme="minorBidi"/>
          <w:b/>
          <w:sz w:val="72"/>
          <w:szCs w:val="72"/>
        </w:rPr>
      </w:pPr>
      <w:r w:rsidRPr="001D3748">
        <w:rPr>
          <w:rFonts w:asciiTheme="minorBidi" w:hAnsiTheme="minorBidi"/>
          <w:b/>
          <w:sz w:val="72"/>
          <w:szCs w:val="72"/>
        </w:rPr>
        <w:t>Bibliographiques</w:t>
      </w:r>
    </w:p>
    <w:p w:rsidR="00F9497F" w:rsidRDefault="00F9497F" w:rsidP="00F9497F">
      <w:pPr>
        <w:autoSpaceDE w:val="0"/>
        <w:autoSpaceDN w:val="0"/>
        <w:adjustRightInd w:val="0"/>
        <w:spacing w:after="0" w:line="360" w:lineRule="auto"/>
        <w:jc w:val="center"/>
        <w:rPr>
          <w:rFonts w:asciiTheme="majorBidi" w:hAnsiTheme="majorBidi" w:cstheme="majorBidi"/>
          <w:b/>
          <w:bCs/>
          <w:sz w:val="24"/>
          <w:szCs w:val="24"/>
        </w:rPr>
      </w:pPr>
    </w:p>
    <w:p w:rsidR="00F9497F" w:rsidRDefault="00F9497F" w:rsidP="00842DBA">
      <w:pPr>
        <w:autoSpaceDE w:val="0"/>
        <w:autoSpaceDN w:val="0"/>
        <w:adjustRightInd w:val="0"/>
        <w:spacing w:after="0" w:line="360" w:lineRule="auto"/>
        <w:jc w:val="both"/>
        <w:rPr>
          <w:rFonts w:asciiTheme="majorBidi" w:hAnsiTheme="majorBidi" w:cstheme="majorBidi"/>
          <w:b/>
          <w:bCs/>
          <w:sz w:val="24"/>
          <w:szCs w:val="24"/>
        </w:rPr>
      </w:pPr>
    </w:p>
    <w:p w:rsidR="00F9497F" w:rsidRDefault="00F9497F" w:rsidP="00842DBA">
      <w:pPr>
        <w:autoSpaceDE w:val="0"/>
        <w:autoSpaceDN w:val="0"/>
        <w:adjustRightInd w:val="0"/>
        <w:spacing w:after="0" w:line="360" w:lineRule="auto"/>
        <w:jc w:val="both"/>
        <w:rPr>
          <w:rFonts w:asciiTheme="majorBidi" w:hAnsiTheme="majorBidi" w:cstheme="majorBidi"/>
          <w:b/>
          <w:bCs/>
          <w:sz w:val="24"/>
          <w:szCs w:val="24"/>
        </w:rPr>
      </w:pPr>
    </w:p>
    <w:p w:rsidR="00F9497F" w:rsidRDefault="00F9497F" w:rsidP="00842DBA">
      <w:pPr>
        <w:autoSpaceDE w:val="0"/>
        <w:autoSpaceDN w:val="0"/>
        <w:adjustRightInd w:val="0"/>
        <w:spacing w:after="0" w:line="360" w:lineRule="auto"/>
        <w:jc w:val="both"/>
        <w:rPr>
          <w:rFonts w:asciiTheme="majorBidi" w:hAnsiTheme="majorBidi" w:cstheme="majorBidi"/>
          <w:b/>
          <w:bCs/>
          <w:sz w:val="24"/>
          <w:szCs w:val="24"/>
        </w:rPr>
      </w:pPr>
    </w:p>
    <w:p w:rsidR="00F9497F" w:rsidRDefault="00F9497F" w:rsidP="00842DBA">
      <w:pPr>
        <w:autoSpaceDE w:val="0"/>
        <w:autoSpaceDN w:val="0"/>
        <w:adjustRightInd w:val="0"/>
        <w:spacing w:after="0" w:line="360" w:lineRule="auto"/>
        <w:jc w:val="both"/>
        <w:rPr>
          <w:rFonts w:asciiTheme="majorBidi" w:hAnsiTheme="majorBidi" w:cstheme="majorBidi"/>
          <w:b/>
          <w:bCs/>
          <w:sz w:val="24"/>
          <w:szCs w:val="24"/>
        </w:rPr>
      </w:pPr>
    </w:p>
    <w:p w:rsidR="00F9497F" w:rsidRDefault="00F9497F" w:rsidP="00842DBA">
      <w:pPr>
        <w:autoSpaceDE w:val="0"/>
        <w:autoSpaceDN w:val="0"/>
        <w:adjustRightInd w:val="0"/>
        <w:spacing w:after="0" w:line="360" w:lineRule="auto"/>
        <w:jc w:val="both"/>
        <w:rPr>
          <w:rFonts w:asciiTheme="majorBidi" w:hAnsiTheme="majorBidi" w:cstheme="majorBidi"/>
          <w:b/>
          <w:bCs/>
          <w:sz w:val="24"/>
          <w:szCs w:val="24"/>
        </w:rPr>
      </w:pPr>
    </w:p>
    <w:p w:rsidR="00F9497F" w:rsidRDefault="00F9497F" w:rsidP="00842DBA">
      <w:pPr>
        <w:autoSpaceDE w:val="0"/>
        <w:autoSpaceDN w:val="0"/>
        <w:adjustRightInd w:val="0"/>
        <w:spacing w:after="0" w:line="360" w:lineRule="auto"/>
        <w:jc w:val="both"/>
        <w:rPr>
          <w:rFonts w:asciiTheme="majorBidi" w:hAnsiTheme="majorBidi" w:cstheme="majorBidi"/>
          <w:b/>
          <w:bCs/>
          <w:sz w:val="24"/>
          <w:szCs w:val="24"/>
        </w:rPr>
      </w:pPr>
    </w:p>
    <w:p w:rsidR="00F9497F" w:rsidRDefault="00F9497F" w:rsidP="00842DBA">
      <w:pPr>
        <w:autoSpaceDE w:val="0"/>
        <w:autoSpaceDN w:val="0"/>
        <w:adjustRightInd w:val="0"/>
        <w:spacing w:after="0" w:line="360" w:lineRule="auto"/>
        <w:jc w:val="both"/>
        <w:rPr>
          <w:rFonts w:asciiTheme="majorBidi" w:hAnsiTheme="majorBidi" w:cstheme="majorBidi"/>
          <w:b/>
          <w:bCs/>
          <w:sz w:val="24"/>
          <w:szCs w:val="24"/>
        </w:rPr>
      </w:pPr>
    </w:p>
    <w:p w:rsidR="00F9497F" w:rsidRDefault="00F9497F" w:rsidP="00842DBA">
      <w:pPr>
        <w:autoSpaceDE w:val="0"/>
        <w:autoSpaceDN w:val="0"/>
        <w:adjustRightInd w:val="0"/>
        <w:spacing w:after="0" w:line="360" w:lineRule="auto"/>
        <w:jc w:val="both"/>
        <w:rPr>
          <w:rFonts w:asciiTheme="majorBidi" w:hAnsiTheme="majorBidi" w:cstheme="majorBidi"/>
          <w:b/>
          <w:bCs/>
          <w:sz w:val="24"/>
          <w:szCs w:val="24"/>
        </w:rPr>
      </w:pPr>
    </w:p>
    <w:p w:rsidR="00F9497F" w:rsidRDefault="00F9497F" w:rsidP="00842DBA">
      <w:pPr>
        <w:autoSpaceDE w:val="0"/>
        <w:autoSpaceDN w:val="0"/>
        <w:adjustRightInd w:val="0"/>
        <w:spacing w:after="0" w:line="360" w:lineRule="auto"/>
        <w:jc w:val="both"/>
        <w:rPr>
          <w:rFonts w:asciiTheme="majorBidi" w:hAnsiTheme="majorBidi" w:cstheme="majorBidi"/>
          <w:b/>
          <w:bCs/>
          <w:sz w:val="24"/>
          <w:szCs w:val="24"/>
        </w:rPr>
      </w:pPr>
    </w:p>
    <w:p w:rsidR="00C82E1D" w:rsidRDefault="00C82E1D" w:rsidP="00842DBA">
      <w:pPr>
        <w:autoSpaceDE w:val="0"/>
        <w:autoSpaceDN w:val="0"/>
        <w:adjustRightInd w:val="0"/>
        <w:spacing w:after="0" w:line="360" w:lineRule="auto"/>
        <w:jc w:val="both"/>
        <w:rPr>
          <w:rFonts w:asciiTheme="majorBidi" w:hAnsiTheme="majorBidi" w:cstheme="majorBidi"/>
          <w:b/>
          <w:bCs/>
          <w:sz w:val="24"/>
          <w:szCs w:val="24"/>
        </w:rPr>
      </w:pPr>
    </w:p>
    <w:p w:rsidR="00C82E1D" w:rsidRDefault="00C82E1D" w:rsidP="00842DBA">
      <w:pPr>
        <w:autoSpaceDE w:val="0"/>
        <w:autoSpaceDN w:val="0"/>
        <w:adjustRightInd w:val="0"/>
        <w:spacing w:after="0" w:line="360" w:lineRule="auto"/>
        <w:jc w:val="both"/>
        <w:rPr>
          <w:rFonts w:asciiTheme="majorBidi" w:hAnsiTheme="majorBidi" w:cstheme="majorBidi"/>
          <w:b/>
          <w:bCs/>
          <w:sz w:val="24"/>
          <w:szCs w:val="24"/>
        </w:rPr>
      </w:pPr>
    </w:p>
    <w:p w:rsidR="001A2A48" w:rsidRPr="00842DBA" w:rsidRDefault="001A2A48" w:rsidP="00842DBA">
      <w:pPr>
        <w:autoSpaceDE w:val="0"/>
        <w:autoSpaceDN w:val="0"/>
        <w:adjustRightInd w:val="0"/>
        <w:spacing w:after="0" w:line="360" w:lineRule="auto"/>
        <w:jc w:val="both"/>
        <w:rPr>
          <w:rFonts w:asciiTheme="majorBidi" w:hAnsiTheme="majorBidi" w:cstheme="majorBidi"/>
          <w:sz w:val="24"/>
          <w:szCs w:val="24"/>
        </w:rPr>
      </w:pPr>
      <w:r w:rsidRPr="00842DBA">
        <w:rPr>
          <w:rFonts w:asciiTheme="majorBidi" w:hAnsiTheme="majorBidi" w:cstheme="majorBidi"/>
          <w:b/>
          <w:bCs/>
          <w:sz w:val="24"/>
          <w:szCs w:val="24"/>
        </w:rPr>
        <w:lastRenderedPageBreak/>
        <w:t xml:space="preserve">[1] </w:t>
      </w:r>
      <w:r w:rsidRPr="00842DBA">
        <w:rPr>
          <w:rFonts w:asciiTheme="majorBidi" w:hAnsiTheme="majorBidi" w:cstheme="majorBidi"/>
          <w:sz w:val="24"/>
          <w:szCs w:val="24"/>
        </w:rPr>
        <w:t>Norme européenne NF EN 197-1, Éditée et diffusée par l’Association Française de</w:t>
      </w:r>
    </w:p>
    <w:p w:rsidR="001A2A48" w:rsidRPr="00842DBA" w:rsidRDefault="001A2A48" w:rsidP="00842DBA">
      <w:pPr>
        <w:autoSpaceDE w:val="0"/>
        <w:autoSpaceDN w:val="0"/>
        <w:adjustRightInd w:val="0"/>
        <w:spacing w:after="0" w:line="360" w:lineRule="auto"/>
        <w:jc w:val="both"/>
        <w:rPr>
          <w:rFonts w:asciiTheme="majorBidi" w:hAnsiTheme="majorBidi" w:cstheme="majorBidi"/>
          <w:sz w:val="24"/>
          <w:szCs w:val="24"/>
        </w:rPr>
      </w:pPr>
      <w:r w:rsidRPr="00842DBA">
        <w:rPr>
          <w:rFonts w:asciiTheme="majorBidi" w:hAnsiTheme="majorBidi" w:cstheme="majorBidi"/>
          <w:sz w:val="24"/>
          <w:szCs w:val="24"/>
        </w:rPr>
        <w:t>Normalisation (AFNOR), Tour Europe 92049 Paris février 2001.</w:t>
      </w:r>
    </w:p>
    <w:p w:rsidR="001A2A48" w:rsidRPr="00155911" w:rsidRDefault="001A2A48" w:rsidP="00842DBA">
      <w:pPr>
        <w:autoSpaceDE w:val="0"/>
        <w:autoSpaceDN w:val="0"/>
        <w:adjustRightInd w:val="0"/>
        <w:spacing w:after="0" w:line="360" w:lineRule="auto"/>
        <w:jc w:val="both"/>
        <w:rPr>
          <w:rFonts w:asciiTheme="majorBidi" w:hAnsiTheme="majorBidi" w:cstheme="majorBidi"/>
          <w:sz w:val="24"/>
          <w:szCs w:val="24"/>
          <w:lang w:val="en-US"/>
        </w:rPr>
      </w:pPr>
      <w:r w:rsidRPr="00155911">
        <w:rPr>
          <w:rFonts w:asciiTheme="majorBidi" w:hAnsiTheme="majorBidi" w:cstheme="majorBidi"/>
          <w:b/>
          <w:bCs/>
          <w:sz w:val="24"/>
          <w:szCs w:val="24"/>
          <w:lang w:val="en-US"/>
        </w:rPr>
        <w:t xml:space="preserve">[2] </w:t>
      </w:r>
      <w:r w:rsidRPr="00155911">
        <w:rPr>
          <w:rFonts w:asciiTheme="majorBidi" w:hAnsiTheme="majorBidi" w:cstheme="majorBidi"/>
          <w:sz w:val="24"/>
          <w:szCs w:val="24"/>
          <w:lang w:val="en-US"/>
        </w:rPr>
        <w:t>Steven H. Kosmatka, Beatrix Kerkhoff, William C. Panarese Normand F. MacLeod et</w:t>
      </w:r>
    </w:p>
    <w:p w:rsidR="001A2A48" w:rsidRPr="00842DBA" w:rsidRDefault="001A2A48" w:rsidP="00842DBA">
      <w:pPr>
        <w:autoSpaceDE w:val="0"/>
        <w:autoSpaceDN w:val="0"/>
        <w:adjustRightInd w:val="0"/>
        <w:spacing w:after="0" w:line="360" w:lineRule="auto"/>
        <w:jc w:val="both"/>
        <w:rPr>
          <w:rFonts w:asciiTheme="majorBidi" w:hAnsiTheme="majorBidi" w:cstheme="majorBidi"/>
          <w:sz w:val="24"/>
          <w:szCs w:val="24"/>
        </w:rPr>
      </w:pPr>
      <w:r w:rsidRPr="00842DBA">
        <w:rPr>
          <w:rFonts w:asciiTheme="majorBidi" w:hAnsiTheme="majorBidi" w:cstheme="majorBidi"/>
          <w:sz w:val="24"/>
          <w:szCs w:val="24"/>
        </w:rPr>
        <w:t>Richard J. McGrath « Dosage et contrôle des mélanges de béton » 7ème édition canadienne 2004</w:t>
      </w:r>
    </w:p>
    <w:p w:rsidR="001A2A48" w:rsidRPr="00842DBA" w:rsidRDefault="001A2A48" w:rsidP="00842DBA">
      <w:pPr>
        <w:autoSpaceDE w:val="0"/>
        <w:autoSpaceDN w:val="0"/>
        <w:adjustRightInd w:val="0"/>
        <w:spacing w:after="0" w:line="360" w:lineRule="auto"/>
        <w:jc w:val="both"/>
        <w:rPr>
          <w:rFonts w:asciiTheme="majorBidi" w:hAnsiTheme="majorBidi" w:cstheme="majorBidi"/>
          <w:sz w:val="24"/>
          <w:szCs w:val="24"/>
        </w:rPr>
      </w:pPr>
      <w:r w:rsidRPr="00842DBA">
        <w:rPr>
          <w:rFonts w:asciiTheme="majorBidi" w:hAnsiTheme="majorBidi" w:cstheme="majorBidi"/>
          <w:b/>
          <w:bCs/>
          <w:sz w:val="24"/>
          <w:szCs w:val="24"/>
        </w:rPr>
        <w:t xml:space="preserve">[3] </w:t>
      </w:r>
      <w:r w:rsidRPr="00842DBA">
        <w:rPr>
          <w:rFonts w:asciiTheme="majorBidi" w:hAnsiTheme="majorBidi" w:cstheme="majorBidi"/>
          <w:sz w:val="24"/>
          <w:szCs w:val="24"/>
        </w:rPr>
        <w:t>Georges DREUX, Jean FESTA « Nouveau guide du béton et de ses constituants »</w:t>
      </w:r>
    </w:p>
    <w:p w:rsidR="00985C74" w:rsidRPr="00842DBA" w:rsidRDefault="001A2A48" w:rsidP="00842DBA">
      <w:pPr>
        <w:autoSpaceDE w:val="0"/>
        <w:autoSpaceDN w:val="0"/>
        <w:adjustRightInd w:val="0"/>
        <w:spacing w:after="0" w:line="360" w:lineRule="auto"/>
        <w:jc w:val="both"/>
        <w:rPr>
          <w:rFonts w:asciiTheme="majorBidi" w:hAnsiTheme="majorBidi" w:cstheme="majorBidi"/>
          <w:sz w:val="24"/>
          <w:szCs w:val="24"/>
        </w:rPr>
      </w:pPr>
      <w:r w:rsidRPr="00842DBA">
        <w:rPr>
          <w:rFonts w:asciiTheme="majorBidi" w:hAnsiTheme="majorBidi" w:cstheme="majorBidi"/>
          <w:sz w:val="24"/>
          <w:szCs w:val="24"/>
        </w:rPr>
        <w:t xml:space="preserve">8ème </w:t>
      </w:r>
      <w:r w:rsidR="00985C74" w:rsidRPr="00842DBA">
        <w:rPr>
          <w:rFonts w:asciiTheme="majorBidi" w:hAnsiTheme="majorBidi" w:cstheme="majorBidi"/>
          <w:sz w:val="24"/>
          <w:szCs w:val="24"/>
        </w:rPr>
        <w:t>édition Eyrolles Paris 1998.</w:t>
      </w:r>
    </w:p>
    <w:p w:rsidR="001A2A48" w:rsidRPr="00842DBA" w:rsidRDefault="001A2A48" w:rsidP="00842DBA">
      <w:pPr>
        <w:autoSpaceDE w:val="0"/>
        <w:autoSpaceDN w:val="0"/>
        <w:adjustRightInd w:val="0"/>
        <w:spacing w:after="0" w:line="360" w:lineRule="auto"/>
        <w:jc w:val="both"/>
        <w:rPr>
          <w:rFonts w:asciiTheme="majorBidi" w:hAnsiTheme="majorBidi" w:cstheme="majorBidi"/>
          <w:sz w:val="24"/>
          <w:szCs w:val="24"/>
        </w:rPr>
      </w:pPr>
      <w:r w:rsidRPr="00842DBA">
        <w:rPr>
          <w:rFonts w:asciiTheme="majorBidi" w:hAnsiTheme="majorBidi" w:cstheme="majorBidi"/>
          <w:b/>
          <w:bCs/>
          <w:sz w:val="24"/>
          <w:szCs w:val="24"/>
        </w:rPr>
        <w:t xml:space="preserve">[4] </w:t>
      </w:r>
      <w:r w:rsidRPr="00842DBA">
        <w:rPr>
          <w:rFonts w:asciiTheme="majorBidi" w:hAnsiTheme="majorBidi" w:cstheme="majorBidi"/>
          <w:sz w:val="24"/>
          <w:szCs w:val="24"/>
        </w:rPr>
        <w:t>ABADLIA.M, les cours théoriques sur les ciments, université de Boumerdès, 2008.</w:t>
      </w:r>
    </w:p>
    <w:p w:rsidR="00D15562" w:rsidRPr="00842DBA" w:rsidRDefault="001A2A48" w:rsidP="00842DBA">
      <w:pPr>
        <w:spacing w:line="360" w:lineRule="auto"/>
        <w:jc w:val="both"/>
        <w:rPr>
          <w:rFonts w:asciiTheme="majorBidi" w:hAnsiTheme="majorBidi" w:cstheme="majorBidi"/>
          <w:sz w:val="24"/>
          <w:szCs w:val="24"/>
        </w:rPr>
      </w:pPr>
      <w:r w:rsidRPr="00842DBA">
        <w:rPr>
          <w:rFonts w:asciiTheme="majorBidi" w:hAnsiTheme="majorBidi" w:cstheme="majorBidi"/>
          <w:b/>
          <w:bCs/>
          <w:sz w:val="24"/>
          <w:szCs w:val="24"/>
        </w:rPr>
        <w:t xml:space="preserve">[5] </w:t>
      </w:r>
      <w:r w:rsidRPr="00842DBA">
        <w:rPr>
          <w:rFonts w:asciiTheme="majorBidi" w:hAnsiTheme="majorBidi" w:cstheme="majorBidi"/>
          <w:sz w:val="24"/>
          <w:szCs w:val="24"/>
        </w:rPr>
        <w:t>ADAM M. Neville, « propriétés de béton » Eyrolles Paris, 2000.</w:t>
      </w:r>
    </w:p>
    <w:p w:rsidR="00327C38" w:rsidRPr="00842DBA" w:rsidRDefault="00327C38" w:rsidP="00842DBA">
      <w:pPr>
        <w:tabs>
          <w:tab w:val="left" w:pos="5385"/>
        </w:tabs>
        <w:spacing w:line="360" w:lineRule="auto"/>
        <w:jc w:val="both"/>
        <w:rPr>
          <w:rFonts w:asciiTheme="majorBidi" w:hAnsiTheme="majorBidi" w:cstheme="majorBidi"/>
          <w:sz w:val="24"/>
          <w:szCs w:val="24"/>
        </w:rPr>
      </w:pPr>
      <w:r w:rsidRPr="00842DBA">
        <w:rPr>
          <w:rFonts w:asciiTheme="majorBidi" w:hAnsiTheme="majorBidi" w:cstheme="majorBidi"/>
          <w:b/>
          <w:bCs/>
          <w:sz w:val="24"/>
          <w:szCs w:val="24"/>
        </w:rPr>
        <w:t xml:space="preserve">[6] : </w:t>
      </w:r>
      <w:r w:rsidRPr="00842DBA">
        <w:rPr>
          <w:rFonts w:asciiTheme="majorBidi" w:hAnsiTheme="majorBidi" w:cstheme="majorBidi"/>
          <w:sz w:val="24"/>
          <w:szCs w:val="24"/>
        </w:rPr>
        <w:t>Béton durci</w:t>
      </w:r>
      <w:r w:rsidRPr="00842DBA">
        <w:rPr>
          <w:rFonts w:asciiTheme="majorBidi" w:hAnsiTheme="majorBidi" w:cstheme="majorBidi"/>
          <w:b/>
          <w:bCs/>
          <w:sz w:val="24"/>
          <w:szCs w:val="24"/>
        </w:rPr>
        <w:t xml:space="preserve"> « </w:t>
      </w:r>
      <w:r w:rsidRPr="00842DBA">
        <w:rPr>
          <w:rFonts w:asciiTheme="majorBidi" w:hAnsiTheme="majorBidi" w:cstheme="majorBidi"/>
          <w:sz w:val="24"/>
          <w:szCs w:val="24"/>
        </w:rPr>
        <w:t xml:space="preserve">essai sur béton durci et d’un élément en béton armé » institut des </w:t>
      </w:r>
      <w:r w:rsidR="0041041D" w:rsidRPr="00842DBA">
        <w:rPr>
          <w:rFonts w:asciiTheme="majorBidi" w:hAnsiTheme="majorBidi" w:cstheme="majorBidi"/>
          <w:sz w:val="24"/>
          <w:szCs w:val="24"/>
        </w:rPr>
        <w:t>matériaux (</w:t>
      </w:r>
      <w:r w:rsidRPr="00842DBA">
        <w:rPr>
          <w:rFonts w:asciiTheme="majorBidi" w:hAnsiTheme="majorBidi" w:cstheme="majorBidi"/>
          <w:sz w:val="24"/>
          <w:szCs w:val="24"/>
        </w:rPr>
        <w:t>étude et recherche des  laboratoires des matériaux de construction). </w:t>
      </w:r>
    </w:p>
    <w:p w:rsidR="002E453D" w:rsidRPr="00842DBA" w:rsidRDefault="002E453D" w:rsidP="00842DBA">
      <w:pPr>
        <w:tabs>
          <w:tab w:val="left" w:pos="5385"/>
        </w:tabs>
        <w:spacing w:line="360" w:lineRule="auto"/>
        <w:jc w:val="both"/>
        <w:rPr>
          <w:rFonts w:asciiTheme="majorBidi" w:hAnsiTheme="majorBidi" w:cstheme="majorBidi"/>
          <w:sz w:val="24"/>
          <w:szCs w:val="24"/>
        </w:rPr>
      </w:pPr>
      <w:r w:rsidRPr="00842DBA">
        <w:rPr>
          <w:rFonts w:asciiTheme="majorBidi" w:hAnsiTheme="majorBidi" w:cstheme="majorBidi"/>
          <w:b/>
          <w:bCs/>
          <w:sz w:val="24"/>
          <w:szCs w:val="24"/>
        </w:rPr>
        <w:t xml:space="preserve">[7] : </w:t>
      </w:r>
      <w:r w:rsidRPr="00842DBA">
        <w:rPr>
          <w:rFonts w:asciiTheme="majorBidi" w:hAnsiTheme="majorBidi" w:cstheme="majorBidi"/>
          <w:sz w:val="24"/>
          <w:szCs w:val="24"/>
        </w:rPr>
        <w:t>Derrar Mokhtar, caractéristiques mécaniques et physiques d’un mortier, mémoire de fin d’étude en vue d’obtention de diplôme en master -2 option (V-O-A) de l’université Ibn Khaldoun de Tiaret ; 2010-2011.</w:t>
      </w:r>
    </w:p>
    <w:p w:rsidR="00985C74" w:rsidRPr="00842DBA" w:rsidRDefault="00985C74" w:rsidP="00842DBA">
      <w:pPr>
        <w:spacing w:line="360" w:lineRule="auto"/>
        <w:jc w:val="both"/>
        <w:rPr>
          <w:rFonts w:asciiTheme="majorBidi" w:hAnsiTheme="majorBidi" w:cstheme="majorBidi"/>
          <w:sz w:val="24"/>
          <w:szCs w:val="24"/>
        </w:rPr>
      </w:pPr>
      <w:r w:rsidRPr="00842DBA">
        <w:rPr>
          <w:rFonts w:asciiTheme="majorBidi" w:hAnsiTheme="majorBidi" w:cstheme="majorBidi"/>
          <w:b/>
          <w:bCs/>
          <w:sz w:val="24"/>
          <w:szCs w:val="24"/>
        </w:rPr>
        <w:t xml:space="preserve">[8] : </w:t>
      </w:r>
      <w:r w:rsidRPr="00842DBA">
        <w:rPr>
          <w:rFonts w:asciiTheme="majorBidi" w:hAnsiTheme="majorBidi" w:cstheme="majorBidi"/>
          <w:sz w:val="24"/>
          <w:szCs w:val="24"/>
        </w:rPr>
        <w:t>Fiche technique « les bétons : formulation, fabrication et mise en œuvre », Tome -2-</w:t>
      </w:r>
    </w:p>
    <w:p w:rsidR="00FA000D" w:rsidRPr="00842DBA" w:rsidRDefault="00FA000D" w:rsidP="00842DBA">
      <w:pPr>
        <w:spacing w:after="0" w:line="360" w:lineRule="auto"/>
        <w:jc w:val="both"/>
        <w:rPr>
          <w:rStyle w:val="lev"/>
          <w:rFonts w:asciiTheme="majorBidi" w:hAnsiTheme="majorBidi" w:cstheme="majorBidi"/>
          <w:b w:val="0"/>
          <w:bCs w:val="0"/>
          <w:sz w:val="24"/>
          <w:szCs w:val="24"/>
        </w:rPr>
      </w:pPr>
      <w:r w:rsidRPr="00842DBA">
        <w:rPr>
          <w:rStyle w:val="lev"/>
          <w:rFonts w:asciiTheme="majorBidi" w:hAnsiTheme="majorBidi" w:cstheme="majorBidi"/>
          <w:sz w:val="24"/>
          <w:szCs w:val="24"/>
        </w:rPr>
        <w:t>[9]</w:t>
      </w:r>
      <w:r w:rsidRPr="00842DBA">
        <w:rPr>
          <w:rStyle w:val="lev"/>
          <w:rFonts w:asciiTheme="majorBidi" w:hAnsiTheme="majorBidi" w:cstheme="majorBidi"/>
          <w:b w:val="0"/>
          <w:bCs w:val="0"/>
          <w:sz w:val="24"/>
          <w:szCs w:val="24"/>
        </w:rPr>
        <w:t> : ARNOULD M., VIRLOGEUX M., 1986 - "Granulats et bétons légers", Presses de l'ENPC – Paris</w:t>
      </w:r>
    </w:p>
    <w:p w:rsidR="000531BE" w:rsidRPr="00842DBA" w:rsidRDefault="000531BE" w:rsidP="00842DBA">
      <w:pPr>
        <w:tabs>
          <w:tab w:val="left" w:pos="5385"/>
        </w:tabs>
        <w:spacing w:line="360" w:lineRule="auto"/>
        <w:jc w:val="both"/>
        <w:rPr>
          <w:rFonts w:asciiTheme="majorBidi" w:hAnsiTheme="majorBidi" w:cstheme="majorBidi"/>
          <w:sz w:val="24"/>
          <w:szCs w:val="24"/>
        </w:rPr>
      </w:pPr>
      <w:r w:rsidRPr="00842DBA">
        <w:rPr>
          <w:rFonts w:asciiTheme="majorBidi" w:hAnsiTheme="majorBidi" w:cstheme="majorBidi"/>
          <w:b/>
          <w:bCs/>
          <w:sz w:val="24"/>
          <w:szCs w:val="24"/>
        </w:rPr>
        <w:t>[10] </w:t>
      </w:r>
      <w:r w:rsidR="006C0A98" w:rsidRPr="00842DBA">
        <w:rPr>
          <w:rFonts w:asciiTheme="majorBidi" w:hAnsiTheme="majorBidi" w:cstheme="majorBidi"/>
          <w:b/>
          <w:bCs/>
          <w:sz w:val="24"/>
          <w:szCs w:val="24"/>
        </w:rPr>
        <w:t>:</w:t>
      </w:r>
      <w:r w:rsidR="006C0A98" w:rsidRPr="00842DBA">
        <w:rPr>
          <w:rFonts w:asciiTheme="majorBidi" w:hAnsiTheme="majorBidi" w:cstheme="majorBidi"/>
          <w:sz w:val="24"/>
          <w:szCs w:val="24"/>
        </w:rPr>
        <w:t xml:space="preserve"> Béton</w:t>
      </w:r>
      <w:r w:rsidRPr="00842DBA">
        <w:rPr>
          <w:rFonts w:asciiTheme="majorBidi" w:hAnsiTheme="majorBidi" w:cstheme="majorBidi"/>
          <w:sz w:val="24"/>
          <w:szCs w:val="24"/>
        </w:rPr>
        <w:t xml:space="preserve"> durci</w:t>
      </w:r>
      <w:r w:rsidRPr="00842DBA">
        <w:rPr>
          <w:rFonts w:asciiTheme="majorBidi" w:hAnsiTheme="majorBidi" w:cstheme="majorBidi"/>
          <w:b/>
          <w:bCs/>
          <w:sz w:val="24"/>
          <w:szCs w:val="24"/>
        </w:rPr>
        <w:t xml:space="preserve"> « </w:t>
      </w:r>
      <w:r w:rsidRPr="00842DBA">
        <w:rPr>
          <w:rFonts w:asciiTheme="majorBidi" w:hAnsiTheme="majorBidi" w:cstheme="majorBidi"/>
          <w:sz w:val="24"/>
          <w:szCs w:val="24"/>
        </w:rPr>
        <w:t>essai sur béton durci et d’un élément en béton armé » institut des matériaux</w:t>
      </w:r>
      <w:r w:rsidR="006C0A98" w:rsidRPr="00842DBA">
        <w:rPr>
          <w:rFonts w:asciiTheme="majorBidi" w:hAnsiTheme="majorBidi" w:cstheme="majorBidi"/>
          <w:sz w:val="24"/>
          <w:szCs w:val="24"/>
        </w:rPr>
        <w:t xml:space="preserve"> (</w:t>
      </w:r>
      <w:r w:rsidRPr="00842DBA">
        <w:rPr>
          <w:rFonts w:asciiTheme="majorBidi" w:hAnsiTheme="majorBidi" w:cstheme="majorBidi"/>
          <w:sz w:val="24"/>
          <w:szCs w:val="24"/>
        </w:rPr>
        <w:t>étude et recherche des  laboratoires des matériaux de construction). </w:t>
      </w:r>
    </w:p>
    <w:p w:rsidR="000531BE" w:rsidRPr="00842DBA" w:rsidRDefault="000531BE" w:rsidP="00842DBA">
      <w:pPr>
        <w:spacing w:line="360" w:lineRule="auto"/>
        <w:jc w:val="both"/>
        <w:rPr>
          <w:rFonts w:asciiTheme="majorBidi" w:hAnsiTheme="majorBidi" w:cstheme="majorBidi"/>
          <w:sz w:val="24"/>
          <w:szCs w:val="24"/>
        </w:rPr>
      </w:pPr>
      <w:r w:rsidRPr="00842DBA">
        <w:rPr>
          <w:rFonts w:asciiTheme="majorBidi" w:hAnsiTheme="majorBidi" w:cstheme="majorBidi"/>
          <w:b/>
          <w:bCs/>
          <w:sz w:val="24"/>
          <w:szCs w:val="24"/>
        </w:rPr>
        <w:t xml:space="preserve">[11] : </w:t>
      </w:r>
      <w:r w:rsidRPr="00842DBA">
        <w:rPr>
          <w:rFonts w:asciiTheme="majorBidi" w:hAnsiTheme="majorBidi" w:cstheme="majorBidi"/>
          <w:sz w:val="24"/>
          <w:szCs w:val="24"/>
        </w:rPr>
        <w:t xml:space="preserve">Fiches techniques « les constituants des bétons et des mortiers », Tome -1- (Edition </w:t>
      </w:r>
    </w:p>
    <w:p w:rsidR="000531BE" w:rsidRPr="00842DBA" w:rsidRDefault="000531BE" w:rsidP="00842DBA">
      <w:pPr>
        <w:spacing w:line="360" w:lineRule="auto"/>
        <w:jc w:val="both"/>
        <w:rPr>
          <w:rFonts w:asciiTheme="majorBidi" w:hAnsiTheme="majorBidi" w:cstheme="majorBidi"/>
          <w:sz w:val="24"/>
          <w:szCs w:val="24"/>
        </w:rPr>
      </w:pPr>
      <w:r w:rsidRPr="00842DBA">
        <w:rPr>
          <w:rFonts w:asciiTheme="majorBidi" w:hAnsiTheme="majorBidi" w:cstheme="majorBidi"/>
          <w:sz w:val="24"/>
          <w:szCs w:val="24"/>
        </w:rPr>
        <w:t>septembre 2005).</w:t>
      </w:r>
    </w:p>
    <w:p w:rsidR="000531BE" w:rsidRPr="00842DBA" w:rsidRDefault="000531BE" w:rsidP="00842DBA">
      <w:pPr>
        <w:spacing w:line="360" w:lineRule="auto"/>
        <w:jc w:val="both"/>
        <w:rPr>
          <w:rFonts w:asciiTheme="majorBidi" w:hAnsiTheme="majorBidi" w:cstheme="majorBidi"/>
          <w:sz w:val="24"/>
          <w:szCs w:val="24"/>
        </w:rPr>
      </w:pPr>
      <w:r w:rsidRPr="00842DBA">
        <w:rPr>
          <w:rFonts w:asciiTheme="majorBidi" w:hAnsiTheme="majorBidi" w:cstheme="majorBidi"/>
          <w:b/>
          <w:bCs/>
          <w:sz w:val="24"/>
          <w:szCs w:val="24"/>
        </w:rPr>
        <w:t xml:space="preserve">[12] : </w:t>
      </w:r>
      <w:r w:rsidRPr="00842DBA">
        <w:rPr>
          <w:rFonts w:asciiTheme="majorBidi" w:hAnsiTheme="majorBidi" w:cstheme="majorBidi"/>
          <w:sz w:val="24"/>
          <w:szCs w:val="24"/>
        </w:rPr>
        <w:t>Fiche technique « les bétons : formulation, fabrication et mise en œuvre », Tome -2-</w:t>
      </w:r>
    </w:p>
    <w:p w:rsidR="000531BE" w:rsidRPr="00842DBA" w:rsidRDefault="000531BE" w:rsidP="00842DBA">
      <w:pPr>
        <w:spacing w:line="360" w:lineRule="auto"/>
        <w:jc w:val="both"/>
        <w:rPr>
          <w:rFonts w:asciiTheme="majorBidi" w:hAnsiTheme="majorBidi" w:cstheme="majorBidi"/>
          <w:sz w:val="24"/>
          <w:szCs w:val="24"/>
        </w:rPr>
      </w:pPr>
      <w:r w:rsidRPr="00842DBA">
        <w:rPr>
          <w:rFonts w:asciiTheme="majorBidi" w:hAnsiTheme="majorBidi" w:cstheme="majorBidi"/>
          <w:sz w:val="24"/>
          <w:szCs w:val="24"/>
        </w:rPr>
        <w:t>(Edition Octobre 2005).</w:t>
      </w:r>
    </w:p>
    <w:p w:rsidR="000531BE" w:rsidRPr="00842DBA" w:rsidRDefault="000531BE" w:rsidP="00842DBA">
      <w:pPr>
        <w:tabs>
          <w:tab w:val="left" w:pos="5385"/>
        </w:tabs>
        <w:spacing w:line="360" w:lineRule="auto"/>
        <w:jc w:val="both"/>
        <w:rPr>
          <w:rFonts w:asciiTheme="majorBidi" w:hAnsiTheme="majorBidi" w:cstheme="majorBidi"/>
          <w:sz w:val="24"/>
          <w:szCs w:val="24"/>
        </w:rPr>
      </w:pPr>
      <w:r w:rsidRPr="00842DBA">
        <w:rPr>
          <w:rFonts w:asciiTheme="majorBidi" w:hAnsiTheme="majorBidi" w:cstheme="majorBidi"/>
          <w:b/>
          <w:bCs/>
          <w:sz w:val="24"/>
          <w:szCs w:val="24"/>
        </w:rPr>
        <w:t xml:space="preserve"> [13] </w:t>
      </w:r>
      <w:r w:rsidRPr="00842DBA">
        <w:rPr>
          <w:rFonts w:asciiTheme="majorBidi" w:hAnsiTheme="majorBidi" w:cstheme="majorBidi"/>
          <w:sz w:val="24"/>
          <w:szCs w:val="24"/>
        </w:rPr>
        <w:t>: Ghoumari.F .Bendi-Ouis.A .Science des matériaux de construction travaux Pratique.</w:t>
      </w:r>
    </w:p>
    <w:p w:rsidR="00BD4196" w:rsidRPr="00842DBA" w:rsidRDefault="00BD4196" w:rsidP="00C82E1D">
      <w:pPr>
        <w:tabs>
          <w:tab w:val="left" w:pos="5385"/>
        </w:tabs>
        <w:spacing w:line="360" w:lineRule="auto"/>
        <w:jc w:val="both"/>
        <w:rPr>
          <w:rFonts w:asciiTheme="majorBidi" w:hAnsiTheme="majorBidi" w:cstheme="majorBidi"/>
          <w:sz w:val="24"/>
          <w:szCs w:val="24"/>
        </w:rPr>
      </w:pPr>
      <w:r w:rsidRPr="00842DBA">
        <w:rPr>
          <w:rFonts w:asciiTheme="majorBidi" w:hAnsiTheme="majorBidi" w:cstheme="majorBidi"/>
          <w:b/>
          <w:bCs/>
          <w:sz w:val="24"/>
          <w:szCs w:val="24"/>
        </w:rPr>
        <w:t>[14] : </w:t>
      </w:r>
      <w:r w:rsidRPr="00842DBA">
        <w:rPr>
          <w:rFonts w:asciiTheme="majorBidi" w:hAnsiTheme="majorBidi" w:cstheme="majorBidi"/>
          <w:sz w:val="24"/>
          <w:szCs w:val="24"/>
        </w:rPr>
        <w:t>Safi Brahim « caractéristiques principale du béton ».</w:t>
      </w:r>
    </w:p>
    <w:p w:rsidR="000531BE" w:rsidRPr="00842DBA" w:rsidRDefault="000531BE" w:rsidP="00842DBA">
      <w:pPr>
        <w:tabs>
          <w:tab w:val="left" w:pos="5385"/>
        </w:tabs>
        <w:spacing w:line="360" w:lineRule="auto"/>
        <w:jc w:val="both"/>
        <w:rPr>
          <w:rFonts w:asciiTheme="majorBidi" w:hAnsiTheme="majorBidi" w:cstheme="majorBidi"/>
          <w:sz w:val="24"/>
          <w:szCs w:val="24"/>
        </w:rPr>
      </w:pPr>
      <w:r w:rsidRPr="00842DBA">
        <w:rPr>
          <w:rFonts w:asciiTheme="majorBidi" w:hAnsiTheme="majorBidi" w:cstheme="majorBidi"/>
          <w:b/>
          <w:bCs/>
          <w:sz w:val="24"/>
          <w:szCs w:val="24"/>
        </w:rPr>
        <w:t xml:space="preserve">[15] : </w:t>
      </w:r>
      <w:r w:rsidRPr="00842DBA">
        <w:rPr>
          <w:rFonts w:asciiTheme="majorBidi" w:hAnsiTheme="majorBidi" w:cstheme="majorBidi"/>
          <w:sz w:val="24"/>
          <w:szCs w:val="24"/>
        </w:rPr>
        <w:t xml:space="preserve">Lucien Pliskin, le béton « la composition du béton ». </w:t>
      </w:r>
    </w:p>
    <w:p w:rsidR="00E54A43" w:rsidRPr="00842DBA" w:rsidRDefault="00E54A43" w:rsidP="00842DBA">
      <w:pPr>
        <w:spacing w:before="240" w:after="0" w:line="360" w:lineRule="auto"/>
        <w:jc w:val="both"/>
        <w:rPr>
          <w:rStyle w:val="lev"/>
          <w:rFonts w:asciiTheme="majorBidi" w:hAnsiTheme="majorBidi" w:cstheme="majorBidi"/>
          <w:b w:val="0"/>
          <w:bCs w:val="0"/>
          <w:sz w:val="24"/>
          <w:szCs w:val="24"/>
        </w:rPr>
      </w:pPr>
      <w:r w:rsidRPr="00842DBA">
        <w:rPr>
          <w:rStyle w:val="lev"/>
          <w:rFonts w:asciiTheme="majorBidi" w:hAnsiTheme="majorBidi" w:cstheme="majorBidi"/>
          <w:sz w:val="24"/>
          <w:szCs w:val="24"/>
        </w:rPr>
        <w:lastRenderedPageBreak/>
        <w:t>[16]</w:t>
      </w:r>
      <w:r w:rsidRPr="00842DBA">
        <w:rPr>
          <w:rStyle w:val="lev"/>
          <w:rFonts w:asciiTheme="majorBidi" w:hAnsiTheme="majorBidi" w:cstheme="majorBidi"/>
          <w:b w:val="0"/>
          <w:bCs w:val="0"/>
          <w:sz w:val="24"/>
          <w:szCs w:val="24"/>
        </w:rPr>
        <w:t xml:space="preserve"> Format de fichier: PDF/Adobe Acrobat - </w:t>
      </w:r>
      <w:hyperlink r:id="rId6" w:history="1">
        <w:r w:rsidRPr="00842DBA">
          <w:rPr>
            <w:rStyle w:val="lev"/>
            <w:rFonts w:asciiTheme="majorBidi" w:hAnsiTheme="majorBidi" w:cstheme="majorBidi"/>
            <w:b w:val="0"/>
            <w:bCs w:val="0"/>
            <w:sz w:val="24"/>
            <w:szCs w:val="24"/>
          </w:rPr>
          <w:t>Afficher</w:t>
        </w:r>
      </w:hyperlink>
      <w:r w:rsidRPr="00842DBA">
        <w:rPr>
          <w:rStyle w:val="lev"/>
          <w:rFonts w:asciiTheme="majorBidi" w:hAnsiTheme="majorBidi" w:cstheme="majorBidi"/>
          <w:b w:val="0"/>
          <w:bCs w:val="0"/>
          <w:sz w:val="24"/>
          <w:szCs w:val="24"/>
        </w:rPr>
        <w:t xml:space="preserve"> "Les bétons hautes perf[ormances (BHP) utilisés sur ces ... à Cincinnati, il est le matériau d'un immeuble de. www.infociments.fr/telecharger/CM-131.17-24.pdf </w:t>
      </w:r>
    </w:p>
    <w:p w:rsidR="00E54A43" w:rsidRPr="00842DBA" w:rsidRDefault="00E54A43" w:rsidP="00842DBA">
      <w:pPr>
        <w:spacing w:before="240" w:after="0" w:line="360" w:lineRule="auto"/>
        <w:jc w:val="both"/>
        <w:rPr>
          <w:rStyle w:val="lev"/>
          <w:rFonts w:asciiTheme="majorBidi" w:hAnsiTheme="majorBidi" w:cstheme="majorBidi"/>
          <w:b w:val="0"/>
          <w:bCs w:val="0"/>
          <w:sz w:val="24"/>
          <w:szCs w:val="24"/>
        </w:rPr>
      </w:pPr>
      <w:r w:rsidRPr="00F9497F">
        <w:rPr>
          <w:rStyle w:val="lev"/>
          <w:rFonts w:asciiTheme="majorBidi" w:hAnsiTheme="majorBidi" w:cstheme="majorBidi"/>
          <w:b w:val="0"/>
          <w:bCs w:val="0"/>
          <w:sz w:val="24"/>
          <w:szCs w:val="24"/>
        </w:rPr>
        <w:t>[17]</w:t>
      </w:r>
      <w:r w:rsidRPr="00842DBA">
        <w:rPr>
          <w:rStyle w:val="lev"/>
          <w:rFonts w:asciiTheme="majorBidi" w:hAnsiTheme="majorBidi" w:cstheme="majorBidi"/>
          <w:b w:val="0"/>
          <w:bCs w:val="0"/>
          <w:sz w:val="24"/>
          <w:szCs w:val="24"/>
        </w:rPr>
        <w:t xml:space="preserve"> 1 et 2 % du poids de ciment permet de réduire la teneur en eau de gâchage à une valeur comprise entre </w:t>
      </w:r>
      <w:smartTag w:uri="urn:schemas-microsoft-com:office:smarttags" w:element="metricconverter">
        <w:smartTagPr>
          <w:attr w:name="ProductID" w:val="140 litres"/>
        </w:smartTagPr>
        <w:r w:rsidRPr="00842DBA">
          <w:rPr>
            <w:rStyle w:val="lev"/>
            <w:rFonts w:asciiTheme="majorBidi" w:hAnsiTheme="majorBidi" w:cstheme="majorBidi"/>
            <w:b w:val="0"/>
            <w:bCs w:val="0"/>
            <w:sz w:val="24"/>
            <w:szCs w:val="24"/>
          </w:rPr>
          <w:t>140 litres</w:t>
        </w:r>
      </w:smartTag>
      <w:r w:rsidRPr="00842DBA">
        <w:rPr>
          <w:rStyle w:val="lev"/>
          <w:rFonts w:asciiTheme="majorBidi" w:hAnsiTheme="majorBidi" w:cstheme="majorBidi"/>
          <w:b w:val="0"/>
          <w:bCs w:val="0"/>
          <w:sz w:val="24"/>
          <w:szCs w:val="24"/>
        </w:rPr>
        <w:t xml:space="preserve"> et </w:t>
      </w:r>
      <w:smartTag w:uri="urn:schemas-microsoft-com:office:smarttags" w:element="metricconverter">
        <w:smartTagPr>
          <w:attr w:name="ProductID" w:val="160 litres"/>
        </w:smartTagPr>
        <w:r w:rsidRPr="00842DBA">
          <w:rPr>
            <w:rStyle w:val="lev"/>
            <w:rFonts w:asciiTheme="majorBidi" w:hAnsiTheme="majorBidi" w:cstheme="majorBidi"/>
            <w:b w:val="0"/>
            <w:bCs w:val="0"/>
            <w:sz w:val="24"/>
            <w:szCs w:val="24"/>
          </w:rPr>
          <w:t>160 litres</w:t>
        </w:r>
      </w:smartTag>
      <w:r w:rsidRPr="00842DBA">
        <w:rPr>
          <w:rStyle w:val="lev"/>
          <w:rFonts w:asciiTheme="majorBidi" w:hAnsiTheme="majorBidi" w:cstheme="majorBidi"/>
          <w:b w:val="0"/>
          <w:bCs w:val="0"/>
          <w:sz w:val="24"/>
          <w:szCs w:val="24"/>
        </w:rPr>
        <w:t>. s Propriétés ...</w:t>
      </w:r>
      <w:r w:rsidRPr="00842DBA">
        <w:rPr>
          <w:rStyle w:val="lev"/>
          <w:rFonts w:asciiTheme="majorBidi" w:hAnsiTheme="majorBidi" w:cstheme="majorBidi"/>
          <w:b w:val="0"/>
          <w:bCs w:val="0"/>
          <w:sz w:val="24"/>
          <w:szCs w:val="24"/>
        </w:rPr>
        <w:br/>
        <w:t>iut-tice.ujf-grenoble.fr/tice-espaces/GC/matériaux/.../5.6.pdf -</w:t>
      </w:r>
      <w:r w:rsidRPr="00842DBA">
        <w:rPr>
          <w:rFonts w:asciiTheme="majorBidi" w:hAnsiTheme="majorBidi" w:cstheme="majorBidi"/>
          <w:sz w:val="24"/>
          <w:szCs w:val="24"/>
        </w:rPr>
        <w:t>Pages similaires</w:t>
      </w:r>
    </w:p>
    <w:p w:rsidR="00E54A43" w:rsidRPr="00842DBA" w:rsidRDefault="00E54A43" w:rsidP="00842DBA">
      <w:pPr>
        <w:spacing w:after="0" w:line="360" w:lineRule="auto"/>
        <w:jc w:val="both"/>
        <w:rPr>
          <w:rStyle w:val="lev"/>
          <w:rFonts w:asciiTheme="majorBidi" w:hAnsiTheme="majorBidi" w:cstheme="majorBidi"/>
          <w:b w:val="0"/>
          <w:bCs w:val="0"/>
          <w:sz w:val="24"/>
          <w:szCs w:val="24"/>
        </w:rPr>
      </w:pPr>
    </w:p>
    <w:p w:rsidR="00985C74" w:rsidRPr="00842DBA" w:rsidRDefault="00390104" w:rsidP="00842DBA">
      <w:pPr>
        <w:tabs>
          <w:tab w:val="left" w:pos="5385"/>
        </w:tabs>
        <w:spacing w:line="360" w:lineRule="auto"/>
        <w:jc w:val="both"/>
        <w:rPr>
          <w:rFonts w:asciiTheme="majorBidi" w:hAnsiTheme="majorBidi" w:cstheme="majorBidi"/>
          <w:sz w:val="24"/>
          <w:szCs w:val="24"/>
        </w:rPr>
      </w:pPr>
      <w:r w:rsidRPr="00842DBA">
        <w:rPr>
          <w:rStyle w:val="lev"/>
          <w:rFonts w:asciiTheme="majorBidi" w:hAnsiTheme="majorBidi" w:cstheme="majorBidi"/>
          <w:sz w:val="24"/>
          <w:szCs w:val="24"/>
        </w:rPr>
        <w:t>[18]</w:t>
      </w:r>
      <w:r w:rsidRPr="00842DBA">
        <w:rPr>
          <w:rStyle w:val="lev"/>
          <w:rFonts w:asciiTheme="majorBidi" w:hAnsiTheme="majorBidi" w:cstheme="majorBidi"/>
          <w:b w:val="0"/>
          <w:bCs w:val="0"/>
          <w:sz w:val="24"/>
          <w:szCs w:val="24"/>
        </w:rPr>
        <w:t> : RRNNAK  Zohra "Béton à haut performances : Etude de Composition. Propriétés mécaniques et liaison acier –béton", Mémoire de fin d’étude d’ingéniorat en génie civil - Tiaret, 1997</w:t>
      </w:r>
    </w:p>
    <w:p w:rsidR="00D763BD" w:rsidRPr="00842DBA" w:rsidRDefault="00D763BD" w:rsidP="00842DBA">
      <w:pPr>
        <w:tabs>
          <w:tab w:val="left" w:pos="5385"/>
        </w:tabs>
        <w:spacing w:line="360" w:lineRule="auto"/>
        <w:jc w:val="both"/>
        <w:rPr>
          <w:rFonts w:asciiTheme="majorBidi" w:hAnsiTheme="majorBidi" w:cstheme="majorBidi"/>
          <w:sz w:val="24"/>
          <w:szCs w:val="24"/>
        </w:rPr>
      </w:pPr>
      <w:r w:rsidRPr="00842DBA">
        <w:rPr>
          <w:rFonts w:asciiTheme="majorBidi" w:hAnsiTheme="majorBidi" w:cstheme="majorBidi"/>
          <w:b/>
          <w:bCs/>
          <w:sz w:val="24"/>
          <w:szCs w:val="24"/>
        </w:rPr>
        <w:t>[18] :</w:t>
      </w:r>
      <w:r w:rsidRPr="00842DBA">
        <w:rPr>
          <w:rFonts w:asciiTheme="majorBidi" w:hAnsiTheme="majorBidi" w:cstheme="majorBidi"/>
          <w:sz w:val="24"/>
          <w:szCs w:val="24"/>
        </w:rPr>
        <w:t>Safi Brahim  « méthodes d’essai pour béton » ,</w:t>
      </w:r>
    </w:p>
    <w:p w:rsidR="00D763BD" w:rsidRPr="00842DBA" w:rsidRDefault="00D763BD" w:rsidP="00842DBA">
      <w:pPr>
        <w:tabs>
          <w:tab w:val="left" w:pos="5385"/>
        </w:tabs>
        <w:spacing w:line="360" w:lineRule="auto"/>
        <w:jc w:val="both"/>
        <w:rPr>
          <w:rFonts w:asciiTheme="majorBidi" w:hAnsiTheme="majorBidi" w:cstheme="majorBidi"/>
          <w:sz w:val="24"/>
          <w:szCs w:val="24"/>
        </w:rPr>
      </w:pPr>
      <w:r w:rsidRPr="00842DBA">
        <w:rPr>
          <w:rFonts w:asciiTheme="majorBidi" w:hAnsiTheme="majorBidi" w:cstheme="majorBidi"/>
          <w:b/>
          <w:bCs/>
          <w:sz w:val="24"/>
          <w:szCs w:val="24"/>
        </w:rPr>
        <w:t>[19] :</w:t>
      </w:r>
      <w:r w:rsidRPr="00842DBA">
        <w:rPr>
          <w:rFonts w:asciiTheme="majorBidi" w:hAnsiTheme="majorBidi" w:cstheme="majorBidi"/>
          <w:sz w:val="24"/>
          <w:szCs w:val="24"/>
        </w:rPr>
        <w:t>Béton frais « essai sur béton frais » , institut des matériaux( étude et recherche des laboratoires des matériaux de construction).</w:t>
      </w:r>
    </w:p>
    <w:p w:rsidR="00D763BD" w:rsidRPr="00842DBA" w:rsidRDefault="00D763BD" w:rsidP="00842DBA">
      <w:pPr>
        <w:tabs>
          <w:tab w:val="left" w:pos="5385"/>
        </w:tabs>
        <w:spacing w:line="360" w:lineRule="auto"/>
        <w:jc w:val="both"/>
        <w:rPr>
          <w:rFonts w:asciiTheme="majorBidi" w:hAnsiTheme="majorBidi" w:cstheme="majorBidi"/>
          <w:sz w:val="24"/>
          <w:szCs w:val="24"/>
        </w:rPr>
      </w:pPr>
      <w:r w:rsidRPr="00842DBA">
        <w:rPr>
          <w:rFonts w:asciiTheme="majorBidi" w:hAnsiTheme="majorBidi" w:cstheme="majorBidi"/>
          <w:b/>
          <w:bCs/>
          <w:sz w:val="24"/>
          <w:szCs w:val="24"/>
        </w:rPr>
        <w:t xml:space="preserve">[20] : </w:t>
      </w:r>
      <w:r w:rsidRPr="00842DBA">
        <w:rPr>
          <w:rFonts w:asciiTheme="majorBidi" w:hAnsiTheme="majorBidi" w:cstheme="majorBidi"/>
          <w:sz w:val="24"/>
          <w:szCs w:val="24"/>
        </w:rPr>
        <w:t>Sara Sabor _ HousnaBarigo , la chaux «  les différentes utilisation de la chaux ».</w:t>
      </w:r>
    </w:p>
    <w:p w:rsidR="00D763BD" w:rsidRPr="00842DBA" w:rsidRDefault="00D763BD" w:rsidP="00842DBA">
      <w:pPr>
        <w:tabs>
          <w:tab w:val="left" w:pos="5385"/>
        </w:tabs>
        <w:spacing w:line="360" w:lineRule="auto"/>
        <w:jc w:val="both"/>
        <w:rPr>
          <w:rFonts w:asciiTheme="majorBidi" w:hAnsiTheme="majorBidi" w:cstheme="majorBidi"/>
          <w:sz w:val="24"/>
          <w:szCs w:val="24"/>
        </w:rPr>
      </w:pPr>
      <w:r w:rsidRPr="00842DBA">
        <w:rPr>
          <w:rFonts w:asciiTheme="majorBidi" w:hAnsiTheme="majorBidi" w:cstheme="majorBidi"/>
          <w:b/>
          <w:bCs/>
          <w:sz w:val="24"/>
          <w:szCs w:val="24"/>
        </w:rPr>
        <w:t>[21] :</w:t>
      </w:r>
      <w:r w:rsidRPr="00842DBA">
        <w:rPr>
          <w:rFonts w:asciiTheme="majorBidi" w:hAnsiTheme="majorBidi" w:cstheme="majorBidi"/>
          <w:sz w:val="24"/>
          <w:szCs w:val="24"/>
        </w:rPr>
        <w:t>S_ Laldji , cours- béton ETS « caractéristiques fondamentale du béton » ; (Edition hiver  2012) .</w:t>
      </w:r>
    </w:p>
    <w:p w:rsidR="00D763BD" w:rsidRPr="00842DBA" w:rsidRDefault="00D763BD" w:rsidP="00842DBA">
      <w:pPr>
        <w:spacing w:line="360" w:lineRule="auto"/>
        <w:jc w:val="both"/>
        <w:rPr>
          <w:rFonts w:asciiTheme="majorBidi" w:hAnsiTheme="majorBidi" w:cstheme="majorBidi"/>
          <w:sz w:val="24"/>
          <w:szCs w:val="24"/>
        </w:rPr>
      </w:pPr>
      <w:r w:rsidRPr="00842DBA">
        <w:rPr>
          <w:rFonts w:asciiTheme="majorBidi" w:hAnsiTheme="majorBidi" w:cstheme="majorBidi"/>
          <w:b/>
          <w:bCs/>
          <w:sz w:val="24"/>
          <w:szCs w:val="24"/>
        </w:rPr>
        <w:t xml:space="preserve">[22] : </w:t>
      </w:r>
      <w:r w:rsidRPr="00842DBA">
        <w:rPr>
          <w:rFonts w:asciiTheme="majorBidi" w:hAnsiTheme="majorBidi" w:cstheme="majorBidi"/>
          <w:sz w:val="24"/>
          <w:szCs w:val="24"/>
        </w:rPr>
        <w:t>Ghoumari.F, chaux grâce, science des matériaux de construction « méthode de fabrication ».</w:t>
      </w:r>
    </w:p>
    <w:p w:rsidR="00D763BD" w:rsidRPr="00842DBA" w:rsidRDefault="00D763BD" w:rsidP="00842DBA">
      <w:pPr>
        <w:tabs>
          <w:tab w:val="left" w:pos="5385"/>
        </w:tabs>
        <w:spacing w:line="360" w:lineRule="auto"/>
        <w:jc w:val="both"/>
        <w:rPr>
          <w:rFonts w:asciiTheme="majorBidi" w:hAnsiTheme="majorBidi" w:cstheme="majorBidi"/>
          <w:sz w:val="24"/>
          <w:szCs w:val="24"/>
        </w:rPr>
      </w:pPr>
      <w:r w:rsidRPr="00842DBA">
        <w:rPr>
          <w:rFonts w:asciiTheme="majorBidi" w:hAnsiTheme="majorBidi" w:cstheme="majorBidi"/>
          <w:b/>
          <w:bCs/>
          <w:sz w:val="24"/>
          <w:szCs w:val="24"/>
        </w:rPr>
        <w:t>[23] :</w:t>
      </w:r>
      <w:r w:rsidRPr="00842DBA">
        <w:rPr>
          <w:rFonts w:asciiTheme="majorBidi" w:hAnsiTheme="majorBidi" w:cstheme="majorBidi"/>
          <w:sz w:val="24"/>
          <w:szCs w:val="24"/>
        </w:rPr>
        <w:t>SMABoukhlihacen</w:t>
      </w:r>
      <w:r w:rsidRPr="00842DBA">
        <w:rPr>
          <w:rFonts w:asciiTheme="majorBidi" w:hAnsiTheme="majorBidi" w:cstheme="majorBidi"/>
          <w:b/>
          <w:bCs/>
          <w:sz w:val="24"/>
          <w:szCs w:val="24"/>
        </w:rPr>
        <w:t xml:space="preserve">, </w:t>
      </w:r>
      <w:r w:rsidRPr="00842DBA">
        <w:rPr>
          <w:rFonts w:asciiTheme="majorBidi" w:hAnsiTheme="majorBidi" w:cstheme="majorBidi"/>
          <w:sz w:val="24"/>
          <w:szCs w:val="24"/>
        </w:rPr>
        <w:t>étude expérimentale et statistique de l’influence de l’affaissement et de l’air occlus sur la résistance à la compression des bétons, mémoire de fin d’étude en vue de l’obtention de diplôme d’ingénieur , de l’université AboubekrBelkaid de Tlemcen.</w:t>
      </w:r>
    </w:p>
    <w:p w:rsidR="00842DBA" w:rsidRPr="00842DBA" w:rsidRDefault="00842DBA" w:rsidP="00842DBA">
      <w:pPr>
        <w:spacing w:line="360" w:lineRule="auto"/>
        <w:jc w:val="both"/>
        <w:rPr>
          <w:rFonts w:asciiTheme="majorBidi" w:hAnsiTheme="majorBidi" w:cstheme="majorBidi"/>
          <w:sz w:val="24"/>
          <w:szCs w:val="24"/>
        </w:rPr>
      </w:pPr>
      <w:r w:rsidRPr="00F9497F">
        <w:rPr>
          <w:rFonts w:asciiTheme="majorBidi" w:hAnsiTheme="majorBidi" w:cstheme="majorBidi"/>
          <w:b/>
          <w:bCs/>
          <w:sz w:val="24"/>
          <w:szCs w:val="24"/>
        </w:rPr>
        <w:t>[24]</w:t>
      </w:r>
      <w:r w:rsidRPr="00842DBA">
        <w:rPr>
          <w:rFonts w:asciiTheme="majorBidi" w:hAnsiTheme="majorBidi" w:cstheme="majorBidi"/>
          <w:sz w:val="24"/>
          <w:szCs w:val="24"/>
        </w:rPr>
        <w:t> : LEZY R.  Détermination du dosage d'un béton hydraulique à compacité optimale, Ann Ponts et Chaussées (France), nov-déc 1955.</w:t>
      </w:r>
    </w:p>
    <w:p w:rsidR="00842DBA" w:rsidRPr="00842DBA" w:rsidRDefault="00842DBA" w:rsidP="00842DBA">
      <w:pPr>
        <w:spacing w:line="360" w:lineRule="auto"/>
        <w:jc w:val="both"/>
        <w:rPr>
          <w:rFonts w:asciiTheme="majorBidi" w:hAnsiTheme="majorBidi" w:cstheme="majorBidi"/>
          <w:sz w:val="24"/>
          <w:szCs w:val="24"/>
        </w:rPr>
      </w:pPr>
      <w:r w:rsidRPr="00F9497F">
        <w:rPr>
          <w:rFonts w:asciiTheme="majorBidi" w:hAnsiTheme="majorBidi" w:cstheme="majorBidi"/>
          <w:b/>
          <w:bCs/>
          <w:sz w:val="24"/>
          <w:szCs w:val="24"/>
        </w:rPr>
        <w:t>[25]</w:t>
      </w:r>
      <w:r w:rsidRPr="00842DBA">
        <w:rPr>
          <w:rFonts w:asciiTheme="majorBidi" w:hAnsiTheme="majorBidi" w:cstheme="majorBidi"/>
          <w:sz w:val="24"/>
          <w:szCs w:val="24"/>
        </w:rPr>
        <w:t> : Safi B. Méthodes de composition des bétons ordinaires, disponible sur site web &lt;http://ebookbrowse.com/co/composition-beton&gt; (consulté le 24/04/2011), 20P.</w:t>
      </w:r>
    </w:p>
    <w:p w:rsidR="00842DBA" w:rsidRDefault="00842DBA" w:rsidP="00842DBA">
      <w:pPr>
        <w:spacing w:line="360" w:lineRule="auto"/>
        <w:jc w:val="both"/>
        <w:rPr>
          <w:rFonts w:asciiTheme="majorBidi" w:hAnsiTheme="majorBidi" w:cstheme="majorBidi"/>
          <w:sz w:val="24"/>
          <w:szCs w:val="24"/>
        </w:rPr>
      </w:pPr>
      <w:r w:rsidRPr="00F9497F">
        <w:rPr>
          <w:rFonts w:asciiTheme="majorBidi" w:hAnsiTheme="majorBidi" w:cstheme="majorBidi"/>
          <w:b/>
          <w:bCs/>
          <w:sz w:val="24"/>
          <w:szCs w:val="24"/>
        </w:rPr>
        <w:t>[26]</w:t>
      </w:r>
      <w:r w:rsidRPr="00842DBA">
        <w:rPr>
          <w:rFonts w:asciiTheme="majorBidi" w:hAnsiTheme="majorBidi" w:cstheme="majorBidi"/>
          <w:sz w:val="24"/>
          <w:szCs w:val="24"/>
        </w:rPr>
        <w:t xml:space="preserve"> : Dreux G. et Festa J. </w:t>
      </w:r>
      <w:r w:rsidRPr="00842DBA">
        <w:rPr>
          <w:rFonts w:asciiTheme="majorBidi" w:hAnsiTheme="majorBidi" w:cstheme="majorBidi"/>
          <w:i/>
          <w:iCs/>
          <w:sz w:val="24"/>
          <w:szCs w:val="24"/>
        </w:rPr>
        <w:t>Nouveau guide du béton et de ses constituants</w:t>
      </w:r>
      <w:r w:rsidRPr="00842DBA">
        <w:rPr>
          <w:rFonts w:asciiTheme="majorBidi" w:hAnsiTheme="majorBidi" w:cstheme="majorBidi"/>
          <w:sz w:val="24"/>
          <w:szCs w:val="24"/>
        </w:rPr>
        <w:t>, Eyrolles, paris   2007,406P.</w:t>
      </w:r>
    </w:p>
    <w:p w:rsidR="00155911" w:rsidRPr="00450831" w:rsidRDefault="00155911" w:rsidP="00450831">
      <w:pPr>
        <w:spacing w:line="360" w:lineRule="auto"/>
        <w:jc w:val="both"/>
        <w:rPr>
          <w:rFonts w:asciiTheme="majorBidi" w:hAnsiTheme="majorBidi" w:cstheme="majorBidi"/>
          <w:sz w:val="24"/>
          <w:szCs w:val="24"/>
        </w:rPr>
      </w:pPr>
      <w:r w:rsidRPr="00450831">
        <w:rPr>
          <w:rFonts w:asciiTheme="majorBidi" w:hAnsiTheme="majorBidi" w:cstheme="majorBidi"/>
          <w:b/>
          <w:bCs/>
          <w:sz w:val="24"/>
          <w:szCs w:val="24"/>
        </w:rPr>
        <w:lastRenderedPageBreak/>
        <w:t>[27]</w:t>
      </w:r>
      <w:r w:rsidRPr="00450831">
        <w:rPr>
          <w:rFonts w:asciiTheme="majorBidi" w:hAnsiTheme="majorBidi" w:cstheme="majorBidi"/>
          <w:sz w:val="24"/>
          <w:szCs w:val="24"/>
        </w:rPr>
        <w:t> : BERATEST AG, SWITZERLAND. Ciment Mortier, disponible sur site web &lt;http:// www.beratest.com/catalog/francais/0060.pdf&gt;(Consulté le 10/06/2006)</w:t>
      </w:r>
    </w:p>
    <w:p w:rsidR="00B56993" w:rsidRPr="00450831" w:rsidRDefault="00450831" w:rsidP="00450831">
      <w:pPr>
        <w:spacing w:line="360" w:lineRule="auto"/>
        <w:jc w:val="both"/>
        <w:rPr>
          <w:rFonts w:asciiTheme="majorBidi" w:hAnsiTheme="majorBidi" w:cstheme="majorBidi"/>
          <w:sz w:val="24"/>
          <w:szCs w:val="24"/>
        </w:rPr>
      </w:pPr>
      <w:r>
        <w:rPr>
          <w:rFonts w:asciiTheme="majorBidi" w:hAnsiTheme="majorBidi" w:cstheme="majorBidi"/>
          <w:b/>
          <w:bCs/>
          <w:sz w:val="24"/>
          <w:szCs w:val="24"/>
        </w:rPr>
        <w:t>[28</w:t>
      </w:r>
      <w:r w:rsidR="00B56993" w:rsidRPr="00450831">
        <w:rPr>
          <w:rFonts w:asciiTheme="majorBidi" w:hAnsiTheme="majorBidi" w:cstheme="majorBidi"/>
          <w:b/>
          <w:bCs/>
          <w:sz w:val="24"/>
          <w:szCs w:val="24"/>
        </w:rPr>
        <w:t>]</w:t>
      </w:r>
      <w:r w:rsidR="00B56993" w:rsidRPr="00450831">
        <w:rPr>
          <w:rFonts w:asciiTheme="majorBidi" w:hAnsiTheme="majorBidi" w:cstheme="majorBidi"/>
          <w:sz w:val="24"/>
          <w:szCs w:val="24"/>
        </w:rPr>
        <w:t> : R, Dupain, et Saint-Arroman.J-C.GRANULATS, SOLS, CIMENT ET BETONS, Casteilla, Paris, 2009, 239P.</w:t>
      </w:r>
    </w:p>
    <w:p w:rsidR="00155911" w:rsidRPr="00450831" w:rsidRDefault="00155911" w:rsidP="00450831">
      <w:pPr>
        <w:spacing w:line="360" w:lineRule="auto"/>
        <w:jc w:val="both"/>
        <w:rPr>
          <w:rFonts w:asciiTheme="majorBidi" w:hAnsiTheme="majorBidi" w:cstheme="majorBidi"/>
          <w:sz w:val="24"/>
          <w:szCs w:val="24"/>
        </w:rPr>
      </w:pPr>
      <w:r w:rsidRPr="00450831">
        <w:rPr>
          <w:rFonts w:asciiTheme="majorBidi" w:hAnsiTheme="majorBidi" w:cstheme="majorBidi"/>
          <w:b/>
          <w:bCs/>
          <w:sz w:val="24"/>
          <w:szCs w:val="24"/>
        </w:rPr>
        <w:t>[29]</w:t>
      </w:r>
      <w:r w:rsidRPr="00450831">
        <w:rPr>
          <w:rFonts w:asciiTheme="majorBidi" w:hAnsiTheme="majorBidi" w:cstheme="majorBidi"/>
          <w:sz w:val="24"/>
          <w:szCs w:val="24"/>
        </w:rPr>
        <w:t> : BOUGLADA Mohamed Salah.Effet de l'activation du ciment avec ajout minéral par la chaux fine sur le comportement mécanique du mortier, mémoire de fin d’études de Magister, 2008, Université de M'sila, 138P.</w:t>
      </w:r>
    </w:p>
    <w:p w:rsidR="00155911" w:rsidRPr="00450831" w:rsidRDefault="00155911" w:rsidP="00450831">
      <w:pPr>
        <w:spacing w:line="360" w:lineRule="auto"/>
        <w:jc w:val="both"/>
        <w:rPr>
          <w:rFonts w:asciiTheme="majorBidi" w:hAnsiTheme="majorBidi" w:cstheme="majorBidi"/>
          <w:sz w:val="24"/>
          <w:szCs w:val="24"/>
        </w:rPr>
      </w:pPr>
      <w:r w:rsidRPr="00450831">
        <w:rPr>
          <w:rFonts w:asciiTheme="majorBidi" w:hAnsiTheme="majorBidi" w:cstheme="majorBidi"/>
          <w:b/>
          <w:bCs/>
          <w:sz w:val="24"/>
          <w:szCs w:val="24"/>
        </w:rPr>
        <w:t>[30]</w:t>
      </w:r>
      <w:r w:rsidRPr="00450831">
        <w:rPr>
          <w:rFonts w:asciiTheme="majorBidi" w:hAnsiTheme="majorBidi" w:cstheme="majorBidi"/>
          <w:sz w:val="24"/>
          <w:szCs w:val="24"/>
        </w:rPr>
        <w:t> : R.DUPAIN, R.LANCHON, J-C.SAINT  ARROMAN.caractérisation des matériaux de génie civil par les essais de laboratoire, Casteilla, 2004.</w:t>
      </w:r>
    </w:p>
    <w:p w:rsidR="00155911" w:rsidRPr="00450831" w:rsidRDefault="00155911" w:rsidP="00450831">
      <w:pPr>
        <w:spacing w:line="360" w:lineRule="auto"/>
        <w:jc w:val="both"/>
        <w:rPr>
          <w:rFonts w:asciiTheme="majorBidi" w:hAnsiTheme="majorBidi" w:cstheme="majorBidi"/>
          <w:sz w:val="24"/>
          <w:szCs w:val="24"/>
        </w:rPr>
      </w:pPr>
    </w:p>
    <w:p w:rsidR="00327C38" w:rsidRPr="00BD4196" w:rsidRDefault="00327C38" w:rsidP="00BD4196">
      <w:pPr>
        <w:spacing w:line="360" w:lineRule="auto"/>
        <w:jc w:val="both"/>
        <w:rPr>
          <w:rFonts w:asciiTheme="majorBidi" w:hAnsiTheme="majorBidi" w:cstheme="majorBidi"/>
          <w:sz w:val="24"/>
          <w:szCs w:val="24"/>
        </w:rPr>
      </w:pPr>
    </w:p>
    <w:sectPr w:rsidR="00327C38" w:rsidRPr="00BD4196" w:rsidSect="00BD4196">
      <w:headerReference w:type="default" r:id="rId7"/>
      <w:pgSz w:w="11906" w:h="16838" w:code="9"/>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C29" w:rsidRDefault="00827C29" w:rsidP="00C82E1D">
      <w:pPr>
        <w:spacing w:after="0" w:line="240" w:lineRule="auto"/>
      </w:pPr>
      <w:r>
        <w:separator/>
      </w:r>
    </w:p>
  </w:endnote>
  <w:endnote w:type="continuationSeparator" w:id="1">
    <w:p w:rsidR="00827C29" w:rsidRDefault="00827C29" w:rsidP="00C82E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C29" w:rsidRDefault="00827C29" w:rsidP="00C82E1D">
      <w:pPr>
        <w:spacing w:after="0" w:line="240" w:lineRule="auto"/>
      </w:pPr>
      <w:r>
        <w:separator/>
      </w:r>
    </w:p>
  </w:footnote>
  <w:footnote w:type="continuationSeparator" w:id="1">
    <w:p w:rsidR="00827C29" w:rsidRDefault="00827C29" w:rsidP="00C82E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iCs/>
        <w:sz w:val="32"/>
        <w:szCs w:val="32"/>
        <w:lang w:eastAsia="fr-FR"/>
      </w:rPr>
      <w:alias w:val="Titre"/>
      <w:id w:val="77738743"/>
      <w:placeholder>
        <w:docPart w:val="1BB5980CCCAB45F2B9A21210DD6719A9"/>
      </w:placeholder>
      <w:dataBinding w:prefixMappings="xmlns:ns0='http://schemas.openxmlformats.org/package/2006/metadata/core-properties' xmlns:ns1='http://purl.org/dc/elements/1.1/'" w:xpath="/ns0:coreProperties[1]/ns1:title[1]" w:storeItemID="{6C3C8BC8-F283-45AE-878A-BAB7291924A1}"/>
      <w:text/>
    </w:sdtPr>
    <w:sdtContent>
      <w:p w:rsidR="00C82E1D" w:rsidRDefault="00155911" w:rsidP="00C82E1D">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eastAsia="Times New Roman" w:hAnsi="Times New Roman" w:cs="Times New Roman"/>
            <w:iCs/>
            <w:sz w:val="32"/>
            <w:szCs w:val="32"/>
            <w:lang w:eastAsia="fr-FR"/>
          </w:rPr>
          <w:t xml:space="preserve">                        REFERENCE BIBLIOGRAPHIES</w:t>
        </w:r>
        <w:r>
          <w:rPr>
            <w:rFonts w:ascii="Times New Roman" w:eastAsia="Times New Roman" w:hAnsi="Times New Roman" w:cs="Times New Roman"/>
            <w:iCs/>
            <w:sz w:val="32"/>
            <w:szCs w:val="32"/>
            <w:lang w:eastAsia="fr-FR"/>
          </w:rPr>
          <w:tab/>
        </w:r>
      </w:p>
    </w:sdtContent>
  </w:sdt>
  <w:p w:rsidR="00C82E1D" w:rsidRDefault="00C82E1D">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A2A48"/>
    <w:rsid w:val="000531BE"/>
    <w:rsid w:val="00155911"/>
    <w:rsid w:val="001A2A48"/>
    <w:rsid w:val="002E453D"/>
    <w:rsid w:val="00327C38"/>
    <w:rsid w:val="00390104"/>
    <w:rsid w:val="0041041D"/>
    <w:rsid w:val="00450831"/>
    <w:rsid w:val="005717DF"/>
    <w:rsid w:val="006C0A98"/>
    <w:rsid w:val="00827C29"/>
    <w:rsid w:val="00842DBA"/>
    <w:rsid w:val="009265FB"/>
    <w:rsid w:val="00982D25"/>
    <w:rsid w:val="00985C74"/>
    <w:rsid w:val="00AC7E60"/>
    <w:rsid w:val="00B56993"/>
    <w:rsid w:val="00BD4196"/>
    <w:rsid w:val="00C82E1D"/>
    <w:rsid w:val="00D15562"/>
    <w:rsid w:val="00D763BD"/>
    <w:rsid w:val="00E54A43"/>
    <w:rsid w:val="00EA0EBC"/>
    <w:rsid w:val="00EA7C9C"/>
    <w:rsid w:val="00F9497F"/>
    <w:rsid w:val="00FA000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D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FA000D"/>
    <w:rPr>
      <w:b/>
      <w:bCs/>
    </w:rPr>
  </w:style>
  <w:style w:type="paragraph" w:styleId="En-tte">
    <w:name w:val="header"/>
    <w:basedOn w:val="Normal"/>
    <w:link w:val="En-tteCar"/>
    <w:uiPriority w:val="99"/>
    <w:unhideWhenUsed/>
    <w:rsid w:val="00C82E1D"/>
    <w:pPr>
      <w:tabs>
        <w:tab w:val="center" w:pos="4536"/>
        <w:tab w:val="right" w:pos="9072"/>
      </w:tabs>
      <w:spacing w:after="0" w:line="240" w:lineRule="auto"/>
    </w:pPr>
  </w:style>
  <w:style w:type="character" w:customStyle="1" w:styleId="En-tteCar">
    <w:name w:val="En-tête Car"/>
    <w:basedOn w:val="Policepardfaut"/>
    <w:link w:val="En-tte"/>
    <w:uiPriority w:val="99"/>
    <w:rsid w:val="00C82E1D"/>
  </w:style>
  <w:style w:type="paragraph" w:styleId="Pieddepage">
    <w:name w:val="footer"/>
    <w:basedOn w:val="Normal"/>
    <w:link w:val="PieddepageCar"/>
    <w:uiPriority w:val="99"/>
    <w:unhideWhenUsed/>
    <w:rsid w:val="00C82E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2E1D"/>
  </w:style>
  <w:style w:type="paragraph" w:styleId="Textedebulles">
    <w:name w:val="Balloon Text"/>
    <w:basedOn w:val="Normal"/>
    <w:link w:val="TextedebullesCar"/>
    <w:uiPriority w:val="99"/>
    <w:semiHidden/>
    <w:unhideWhenUsed/>
    <w:rsid w:val="00C82E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2E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FA000D"/>
    <w:rPr>
      <w:b/>
      <w:bCs/>
    </w:rPr>
  </w:style>
  <w:style w:type="paragraph" w:styleId="En-tte">
    <w:name w:val="header"/>
    <w:basedOn w:val="Normal"/>
    <w:link w:val="En-tteCar"/>
    <w:uiPriority w:val="99"/>
    <w:unhideWhenUsed/>
    <w:rsid w:val="00C82E1D"/>
    <w:pPr>
      <w:tabs>
        <w:tab w:val="center" w:pos="4536"/>
        <w:tab w:val="right" w:pos="9072"/>
      </w:tabs>
      <w:spacing w:after="0" w:line="240" w:lineRule="auto"/>
    </w:pPr>
  </w:style>
  <w:style w:type="character" w:customStyle="1" w:styleId="En-tteCar">
    <w:name w:val="En-tête Car"/>
    <w:basedOn w:val="Policepardfaut"/>
    <w:link w:val="En-tte"/>
    <w:uiPriority w:val="99"/>
    <w:rsid w:val="00C82E1D"/>
  </w:style>
  <w:style w:type="paragraph" w:styleId="Pieddepage">
    <w:name w:val="footer"/>
    <w:basedOn w:val="Normal"/>
    <w:link w:val="PieddepageCar"/>
    <w:uiPriority w:val="99"/>
    <w:unhideWhenUsed/>
    <w:rsid w:val="00C82E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2E1D"/>
  </w:style>
  <w:style w:type="paragraph" w:styleId="Textedebulles">
    <w:name w:val="Balloon Text"/>
    <w:basedOn w:val="Normal"/>
    <w:link w:val="TextedebullesCar"/>
    <w:uiPriority w:val="99"/>
    <w:semiHidden/>
    <w:unhideWhenUsed/>
    <w:rsid w:val="00C82E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2E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url?url=http://docs.google.com/viewer%3Fa%3Dv%26q%3Dcache:fqZY8nBUCr4J:www.infociments.fr/telecharger/CM-131.17-24.pdf%2BIMMEUBLE%2BCONSTRUITS%2BEN%2BBHP%2B%28PDF%29%26hl%3Dfr%26pid%3Dbl%26srcid%3DADGEEShFLkqQ6S5amoXOwxvgM-O2rCOiLp0EUtaHXQhZFRqK1raatgg8dLA4YRuhmHYNb8pYfqf3GHljNar3NgD9HLm1MI6hNyl9G13zC0Drh-Icr3Y_W5iXQM9mET9jenVHYDLVez2X%26sig%3DAHIEtbQNws0BDcA2F6H6l0mRNOvhlMR3Mw&amp;rct=j&amp;ei=1oOWS8L5GYT40wTi-fjtCw&amp;sa=X&amp;oi=gview&amp;resnum=2&amp;ct=other&amp;ved=0CA4QxQEwAQ&amp;q=IMMEUBLE+CONSTRUITS+EN+BHP+%28PDF%29&amp;usg=AFQjCNFwSaUNP9xePQJamhIk7jan38XRWw"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BB5980CCCAB45F2B9A21210DD6719A9"/>
        <w:category>
          <w:name w:val="Général"/>
          <w:gallery w:val="placeholder"/>
        </w:category>
        <w:types>
          <w:type w:val="bbPlcHdr"/>
        </w:types>
        <w:behaviors>
          <w:behavior w:val="content"/>
        </w:behaviors>
        <w:guid w:val="{D5F915CD-B6CE-4D32-84C7-C6EB3AB12872}"/>
      </w:docPartPr>
      <w:docPartBody>
        <w:p w:rsidR="0037539A" w:rsidRDefault="00E445B5" w:rsidP="00E445B5">
          <w:pPr>
            <w:pStyle w:val="1BB5980CCCAB45F2B9A21210DD6719A9"/>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445B5"/>
    <w:rsid w:val="0037539A"/>
    <w:rsid w:val="005431CD"/>
    <w:rsid w:val="00E445B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3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BB5980CCCAB45F2B9A21210DD6719A9">
    <w:name w:val="1BB5980CCCAB45F2B9A21210DD6719A9"/>
    <w:rsid w:val="00E445B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735</Words>
  <Characters>4046</Characters>
  <Application>Microsoft Office Word</Application>
  <DocSecurity>0</DocSecurity>
  <Lines>33</Lines>
  <Paragraphs>9</Paragraphs>
  <ScaleCrop>false</ScaleCrop>
  <Company>rdkc</Company>
  <LinksUpToDate>false</LinksUpToDate>
  <CharactersWithSpaces>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REFERENCE BIBLIOGRAPHIES	</dc:title>
  <dc:creator>Win7</dc:creator>
  <cp:lastModifiedBy>star</cp:lastModifiedBy>
  <cp:revision>45</cp:revision>
  <dcterms:created xsi:type="dcterms:W3CDTF">2015-05-07T08:15:00Z</dcterms:created>
  <dcterms:modified xsi:type="dcterms:W3CDTF">2015-05-24T20:37:00Z</dcterms:modified>
</cp:coreProperties>
</file>